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760"/>
        <w:jc w:val="center"/>
      </w:pPr>
      <w:r>
        <w:rPr>
          <w:b/>
          <w:color w:val="241E4E"/>
          <w:sz w:val="72"/>
        </w:rPr>
        <w:t>JESUS NEW OS</w:t>
      </w:r>
    </w:p>
    <w:p>
      <w:pPr>
        <w:jc w:val="center"/>
      </w:pPr>
      <w:r>
        <w:rPr>
          <w:b/>
          <w:color w:val="5A3F8C"/>
          <w:sz w:val="48"/>
        </w:rPr>
        <w:t>iOS User Manual</w:t>
      </w:r>
    </w:p>
    <w:p>
      <w:pPr>
        <w:spacing w:before="320"/>
        <w:jc w:val="center"/>
      </w:pPr>
      <w:r>
        <w:rPr>
          <w:i/>
          <w:sz w:val="30"/>
        </w:rPr>
        <w:t>The Temple Experience</w:t>
      </w:r>
    </w:p>
    <w:p>
      <w:pPr>
        <w:spacing w:before="720"/>
        <w:jc w:val="center"/>
      </w:pPr>
      <w:r>
        <w:rPr>
          <w:b/>
          <w:color w:val="4C3782"/>
          <w:sz w:val="26"/>
        </w:rPr>
        <w:t>Explore. Learn. Communicate. Create. Give. Shine.</w:t>
      </w:r>
    </w:p>
    <w:p>
      <w:pPr>
        <w:spacing w:before="2900"/>
        <w:jc w:val="center"/>
      </w:pPr>
      <w:r>
        <w:rPr>
          <w:b/>
        </w:rPr>
        <w:t>Professional Guide • Feature Manual • FAQ • Troubleshooting</w:t>
        <w:br/>
      </w:r>
      <w:r>
        <w:t>For the Jesus New OS Temple experience on iPhone</w:t>
      </w:r>
    </w:p>
    <w:p>
      <w:r>
        <w:br w:type="page"/>
      </w:r>
    </w:p>
    <w:p>
      <w:pPr>
        <w:pStyle w:val="Heading1"/>
      </w:pPr>
      <w:r>
        <w:t>Welcome to Jesus New OS</w:t>
      </w:r>
    </w:p>
    <w:p>
      <w:r>
        <w:t>Jesus New OS is a Christian-centered digital environment designed to bring communication, Scripture, learning, productivity, creativity, media, community, storage, rewards and personal organization into one cohesive experience.</w:t>
      </w:r>
    </w:p>
    <w:p>
      <w:r>
        <w:t>The iOS edition delivers the Temple experience through a modular application. One installation opens a broad world of connected tools while cloud services can support storage, sharing, Codex resources and account-linked experiences behind the scenes.</w:t>
      </w:r>
    </w:p>
    <w:p>
      <w:r>
        <w:t>Jesus New OS is designed so the user can stay inside one familiar environment for an extraordinary range of daily digital life. Communication, study, creativity, organization, media, service and spiritual practice are not isolated apps - they are connected parts of the same Temple experience.</w:t>
      </w:r>
    </w:p>
    <w:tbl>
      <w:tblPr>
        <w:tblW w:type="auto" w:w="0"/>
        <w:jc w:val="center"/>
        <w:tblLook w:firstColumn="1" w:firstRow="1" w:lastColumn="0" w:lastRow="0" w:noHBand="0" w:noVBand="1" w:val="04A0"/>
      </w:tblPr>
      <w:tblGrid>
        <w:gridCol w:w="9994"/>
      </w:tblGrid>
      <w:tr>
        <w:tc>
          <w:tcPr>
            <w:tcW w:type="dxa" w:w="9994"/>
            <w:shd w:fill="EDE7F7"/>
          </w:tcPr>
          <w:p>
            <w:r>
              <w:rPr>
                <w:b/>
                <w:color w:val="4C3782"/>
              </w:rPr>
              <w:t>Stay in Jesus New OS and shine.</w:t>
              <w:br/>
            </w:r>
            <w:r>
              <w:t>Keep the tools of your Christian digital life close together. Move from Scripture to communication, from Codex to study, from Orbs to sharing, and from productivity to service without losing the feeling that you are still inside one environment.</w:t>
            </w:r>
          </w:p>
        </w:tc>
      </w:tr>
    </w:tbl>
    <w:p>
      <w:pPr>
        <w:spacing w:after="20"/>
      </w:pPr>
    </w:p>
    <w:p>
      <w:pPr>
        <w:pStyle w:val="Heading2"/>
      </w:pPr>
      <w:r>
        <w:t>How the architecture works</w:t>
      </w:r>
    </w:p>
    <w:p>
      <w:r>
        <w:t>Jesus New OS is intentionally modular. The iOS edition focuses on the Temple experience, while the wider product vision can extend into dedicated hardware and a deeper Linux-based computing layer.</w:t>
      </w:r>
    </w:p>
    <w:tbl>
      <w:tblPr>
        <w:tblStyle w:val="TableGrid"/>
        <w:tblW w:type="auto" w:w="0"/>
        <w:jc w:val="center"/>
        <w:tblLook w:firstColumn="1" w:firstRow="1" w:lastColumn="0" w:lastRow="0" w:noHBand="0" w:noVBand="1" w:val="04A0"/>
      </w:tblPr>
      <w:tblGrid>
        <w:gridCol w:w="4997"/>
        <w:gridCol w:w="4997"/>
      </w:tblGrid>
      <w:tr>
        <w:tc>
          <w:tcPr>
            <w:tcW w:type="dxa" w:w="4997"/>
            <w:shd w:fill="DDD5F0"/>
          </w:tcPr>
          <w:p>
            <w:r>
              <w:rPr>
                <w:b/>
              </w:rPr>
              <w:t>Layer</w:t>
            </w:r>
          </w:p>
        </w:tc>
        <w:tc>
          <w:tcPr>
            <w:tcW w:type="dxa" w:w="4997"/>
            <w:shd w:fill="DDD5F0"/>
          </w:tcPr>
          <w:p>
            <w:r>
              <w:rPr>
                <w:b/>
              </w:rPr>
              <w:t>Purpose</w:t>
            </w:r>
          </w:p>
        </w:tc>
      </w:tr>
      <w:tr>
        <w:tc>
          <w:tcPr>
            <w:tcW w:type="dxa" w:w="4997"/>
          </w:tcPr>
          <w:p>
            <w:r>
              <w:t>Temple OS / Temple Suite</w:t>
            </w:r>
          </w:p>
        </w:tc>
        <w:tc>
          <w:tcPr>
            <w:tcW w:type="dxa" w:w="4997"/>
          </w:tcPr>
          <w:p>
            <w:r>
              <w:t>The primary iOS experience: Living Jesus, JOL, Codex, Doorways, Orbs, rewards, productivity, education, media, ministry and more.</w:t>
            </w:r>
          </w:p>
        </w:tc>
      </w:tr>
      <w:tr>
        <w:tc>
          <w:tcPr>
            <w:tcW w:type="dxa" w:w="4997"/>
          </w:tcPr>
          <w:p>
            <w:r>
              <w:t>Phone / Desktop Layer</w:t>
            </w:r>
          </w:p>
        </w:tc>
        <w:tc>
          <w:tcPr>
            <w:tcW w:type="dxa" w:w="4997"/>
          </w:tcPr>
          <w:p>
            <w:r>
              <w:t>The communications workspace for calls, messages, contacts, voicemail, notes and the evolving Pinecone phone experience.</w:t>
            </w:r>
          </w:p>
        </w:tc>
      </w:tr>
      <w:tr>
        <w:tc>
          <w:tcPr>
            <w:tcW w:type="dxa" w:w="4997"/>
          </w:tcPr>
          <w:p>
            <w:r>
              <w:t>Trinity Core</w:t>
            </w:r>
          </w:p>
        </w:tc>
        <w:tc>
          <w:tcPr>
            <w:tcW w:type="dxa" w:w="4997"/>
          </w:tcPr>
          <w:p>
            <w:r>
              <w:t>The deeper conventional computing layer planned for dedicated Linux-based hardware. It is outside the scope of this iOS manual.</w:t>
            </w:r>
          </w:p>
        </w:tc>
      </w:tr>
    </w:tbl>
    <w:p>
      <w:pPr>
        <w:pStyle w:val="Heading2"/>
      </w:pPr>
      <w:r>
        <w:t>Contents</w:t>
      </w:r>
    </w:p>
    <w:p>
      <w:pPr>
        <w:pStyle w:val="ListBullet"/>
      </w:pPr>
      <w:r>
        <w:t>1. The Living Jesus - Your Home</w:t>
      </w:r>
    </w:p>
    <w:p>
      <w:pPr>
        <w:pStyle w:val="ListBullet"/>
      </w:pPr>
      <w:r>
        <w:t>2. Jesus Online (JOL) - Communication Without Leaving the Temple</w:t>
      </w:r>
    </w:p>
    <w:p>
      <w:pPr>
        <w:pStyle w:val="ListBullet"/>
      </w:pPr>
      <w:r>
        <w:t>3. Meditation Center - Scripture, Prayer and Reflection</w:t>
      </w:r>
    </w:p>
    <w:p>
      <w:pPr>
        <w:pStyle w:val="ListBullet"/>
      </w:pPr>
      <w:r>
        <w:t>4. Temple Suite - Your Personal Command Center</w:t>
      </w:r>
    </w:p>
    <w:p>
      <w:pPr>
        <w:pStyle w:val="ListBullet"/>
      </w:pPr>
      <w:r>
        <w:t>5. Codex - The Library at the Heart of Jesus New OS</w:t>
      </w:r>
    </w:p>
    <w:p>
      <w:pPr>
        <w:pStyle w:val="ListBullet"/>
      </w:pPr>
      <w:r>
        <w:t>6. Doorways - The Living Codex</w:t>
      </w:r>
    </w:p>
    <w:p>
      <w:pPr>
        <w:pStyle w:val="ListBullet"/>
      </w:pPr>
      <w:r>
        <w:t>7. Orbs - Cloud Storage in Motion</w:t>
      </w:r>
    </w:p>
    <w:p>
      <w:pPr>
        <w:pStyle w:val="ListBullet"/>
      </w:pPr>
      <w:r>
        <w:t>8. Boost Center - From Idea to Action</w:t>
      </w:r>
    </w:p>
    <w:p>
      <w:pPr>
        <w:pStyle w:val="ListBullet"/>
      </w:pPr>
      <w:r>
        <w:t>9. Temple Team and Fusion</w:t>
      </w:r>
    </w:p>
    <w:p>
      <w:pPr>
        <w:pStyle w:val="ListBullet"/>
      </w:pPr>
      <w:r>
        <w:t>10. Aleph and Superpower Thinking</w:t>
      </w:r>
    </w:p>
    <w:p>
      <w:pPr>
        <w:pStyle w:val="ListBullet"/>
      </w:pPr>
      <w:r>
        <w:t>11. Creativity, Science, Fitness and Food</w:t>
      </w:r>
    </w:p>
    <w:p>
      <w:pPr>
        <w:pStyle w:val="ListBullet"/>
      </w:pPr>
      <w:r>
        <w:t>12. Christ Maps, Acorn, Accents and Orb Board</w:t>
      </w:r>
    </w:p>
    <w:p>
      <w:pPr>
        <w:pStyle w:val="ListBullet"/>
      </w:pPr>
      <w:r>
        <w:t>13. Jesus New Ministry and Missionaries</w:t>
      </w:r>
    </w:p>
    <w:p>
      <w:pPr>
        <w:pStyle w:val="ListBullet"/>
      </w:pPr>
      <w:r>
        <w:t>14. Temple / Church - The Reward System</w:t>
      </w:r>
    </w:p>
    <w:p>
      <w:pPr>
        <w:pStyle w:val="ListBullet"/>
      </w:pPr>
      <w:r>
        <w:t>15. Wordmark - The Treasury Marketplace</w:t>
      </w:r>
    </w:p>
    <w:p>
      <w:pPr>
        <w:pStyle w:val="ListBullet"/>
      </w:pPr>
      <w:r>
        <w:t>16. Mountain Streams, Radio and Church Media</w:t>
      </w:r>
    </w:p>
    <w:p>
      <w:pPr>
        <w:pStyle w:val="ListBullet"/>
      </w:pPr>
      <w:r>
        <w:t>17. Lion's Den and Judah's Universe</w:t>
      </w:r>
    </w:p>
    <w:p>
      <w:pPr>
        <w:pStyle w:val="ListBullet"/>
      </w:pPr>
      <w:r>
        <w:t>18. Candle and Flame Press - Navigation That Remembers</w:t>
      </w:r>
    </w:p>
    <w:p>
      <w:pPr>
        <w:pStyle w:val="ListBullet"/>
      </w:pPr>
      <w:r>
        <w:t>19. Dream Mode and Awaken Mode</w:t>
      </w:r>
    </w:p>
    <w:p>
      <w:pPr>
        <w:pStyle w:val="ListBullet"/>
      </w:pPr>
      <w:r>
        <w:t>20. Desktop, Calls and Pinecone Communications</w:t>
      </w:r>
    </w:p>
    <w:p>
      <w:pPr>
        <w:pStyle w:val="ListBullet"/>
      </w:pPr>
      <w:r>
        <w:t>21. System Settings, Secret Journal and Contact</w:t>
      </w:r>
    </w:p>
    <w:p>
      <w:pPr>
        <w:pStyle w:val="ListBullet"/>
      </w:pPr>
      <w:r>
        <w:t>22. Frequently Asked Questions and Troubleshooting</w:t>
      </w:r>
    </w:p>
    <w:p>
      <w:pPr>
        <w:pStyle w:val="ListBullet"/>
      </w:pPr>
      <w:r>
        <w:t>23. Support Center</w:t>
      </w:r>
    </w:p>
    <w:p>
      <w:r>
        <w:br w:type="page"/>
      </w:r>
    </w:p>
    <w:p>
      <w:pPr>
        <w:pStyle w:val="Heading1"/>
      </w:pPr>
      <w:r>
        <w:t>1. The Living Jesus - Your Home</w:t>
      </w:r>
    </w:p>
    <w:p>
      <w:pPr>
        <w:pStyle w:val="ChapterIntro"/>
      </w:pPr>
      <w:r>
        <w:t>Every journey begins with The Living Jesus. It is the original heart of Jesus New OS, the universal return point, and the navigation center for the Temple experience.</w:t>
      </w:r>
    </w:p>
    <w:p>
      <w:pPr>
        <w:pStyle w:val="Heading2"/>
      </w:pPr>
      <w:r>
        <w:t>Home navigation</w:t>
      </w:r>
    </w:p>
    <w:p>
      <w:r>
        <w:t>The center spinning world opens Jesus Online (JOL). The lower Living Chats provide Scripture-grounded conversational experiences. The top-left Temple control leads to Temple Suite or Orbs depending on the gesture. The top-right opens Meditation Center. The top-center Ring enters the Temple/Church reward environment.</w:t>
      </w:r>
    </w:p>
    <w:p>
      <w:r>
        <w:rPr>
          <w:b/>
          <w:color w:val="4C3782"/>
        </w:rPr>
        <w:t>How to use it</w:t>
      </w:r>
    </w:p>
    <w:p>
      <w:pPr>
        <w:pStyle w:val="ListNumber"/>
      </w:pPr>
      <w:r>
        <w:t>Use X during normal navigation to return to The Living Jesus home screen.</w:t>
      </w:r>
    </w:p>
    <w:p>
      <w:pPr>
        <w:pStyle w:val="ListNumber"/>
      </w:pPr>
      <w:r>
        <w:t>Double-click or double-tap the Temple from outside the interior to re-enter it.</w:t>
      </w:r>
    </w:p>
    <w:p>
      <w:pPr>
        <w:pStyle w:val="ListNumber"/>
      </w:pPr>
      <w:r>
        <w:t>Use the Temple control lightly for Temple Suite; use the firmer/alternate hold gesture for Orbs where supported.</w:t>
      </w:r>
    </w:p>
    <w:p>
      <w:pPr>
        <w:pStyle w:val="Heading2"/>
      </w:pPr>
      <w:r>
        <w:t>Living Word</w:t>
      </w:r>
    </w:p>
    <w:p>
      <w:r>
        <w:t>Living Word is the animated Bible mascot of Jesus New OS. Living Word appears throughout the OS and in games, helping the Temple feel personal, lively and recognizable.</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Living Word represents an interactive Scripture-centered character inside the software; generated dialogue should remain distinguishable from canonical Scripture itself.</w:t>
            </w:r>
          </w:p>
        </w:tc>
      </w:tr>
    </w:tbl>
    <w:p>
      <w:pPr>
        <w:spacing w:after="20"/>
      </w:pPr>
    </w:p>
    <w:p>
      <w:pPr>
        <w:pStyle w:val="Heading2"/>
      </w:pPr>
      <w:r>
        <w:t>Temple personalization</w:t>
      </w:r>
    </w:p>
    <w:p>
      <w:r>
        <w:t>Temple Personalization asks for the user's name and Temple name. Those simple choices can personalize the Temple, Journal, Mansion and other named spaces throughout the OS.</w:t>
      </w:r>
    </w:p>
    <w:p>
      <w:r>
        <w:rPr>
          <w:b/>
          <w:color w:val="4C3782"/>
        </w:rPr>
        <w:t>How to use it</w:t>
      </w:r>
    </w:p>
    <w:p>
      <w:pPr>
        <w:pStyle w:val="ListNumber"/>
      </w:pPr>
      <w:r>
        <w:t>Open Temple Personalization from the Temple Suite.</w:t>
      </w:r>
    </w:p>
    <w:p>
      <w:pPr>
        <w:pStyle w:val="ListNumber"/>
      </w:pPr>
      <w:r>
        <w:t>Enter your name.</w:t>
      </w:r>
    </w:p>
    <w:p>
      <w:pPr>
        <w:pStyle w:val="ListNumber"/>
      </w:pPr>
      <w:r>
        <w:t>Choose your Temple name.</w:t>
      </w:r>
    </w:p>
    <w:p>
      <w:pPr>
        <w:pStyle w:val="ListNumber"/>
      </w:pPr>
      <w:r>
        <w:t>Save and allow the OS to apply the identity throughout supported areas.</w:t>
      </w:r>
    </w:p>
    <w:p>
      <w:pPr>
        <w:pStyle w:val="Heading2"/>
      </w:pPr>
      <w:r>
        <w:t>Dynamic Temple wallpaper</w:t>
      </w:r>
    </w:p>
    <w:p>
      <w:r>
        <w:t>The Temple wallpaper can change according to local weather and time of day, giving the environment a living connection to the user's real-world surroundings.</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If the Temple looks different later in the day, that may be intentional rather than a display problem.</w:t>
            </w:r>
          </w:p>
        </w:tc>
      </w:tr>
    </w:tbl>
    <w:p>
      <w:pPr>
        <w:spacing w:after="20"/>
      </w:pPr>
    </w:p>
    <w:p>
      <w:r>
        <w:br w:type="page"/>
      </w:r>
    </w:p>
    <w:p>
      <w:pPr>
        <w:pStyle w:val="Heading1"/>
      </w:pPr>
      <w:r>
        <w:t>2. Jesus Online (JOL) - Communication Without Leaving the Temple</w:t>
      </w:r>
    </w:p>
    <w:p>
      <w:pPr>
        <w:pStyle w:val="ChapterIntro"/>
      </w:pPr>
      <w:r>
        <w:t>Jesus Online is the social and communications infrastructure of Jesus New OS. It combines public discovery, communities, private friendship, prayer, expressive messaging, file sharing, profiles and time-organized communication.</w:t>
      </w:r>
    </w:p>
    <w:p>
      <w:pPr>
        <w:pStyle w:val="Heading2"/>
      </w:pPr>
      <w:r>
        <w:t>Persistent Recent Chat</w:t>
      </w:r>
    </w:p>
    <w:p>
      <w:r>
        <w:t>The most recent conversation can be opened as a floater that follows the user across the OS. This allows communication to continue while the user studies, works, explores or moves through other areas.</w:t>
      </w:r>
    </w:p>
    <w:p>
      <w:r>
        <w:rPr>
          <w:b/>
          <w:color w:val="4C3782"/>
        </w:rPr>
        <w:t>How to use it</w:t>
      </w:r>
    </w:p>
    <w:p>
      <w:pPr>
        <w:pStyle w:val="ListNumber"/>
      </w:pPr>
      <w:r>
        <w:t>Open the recent-chat control.</w:t>
      </w:r>
    </w:p>
    <w:p>
      <w:pPr>
        <w:pStyle w:val="ListNumber"/>
      </w:pPr>
      <w:r>
        <w:t>Continue the conversation from the floating chat.</w:t>
      </w:r>
    </w:p>
    <w:p>
      <w:pPr>
        <w:pStyle w:val="ListNumber"/>
      </w:pPr>
      <w:r>
        <w:t>Move elsewhere in Jesus New OS while the floater remains available.</w:t>
      </w:r>
    </w:p>
    <w:p>
      <w:pPr>
        <w:pStyle w:val="ListNumber"/>
      </w:pPr>
      <w:r>
        <w:t>Close the floater cleanly when finished.</w:t>
      </w:r>
    </w:p>
    <w:p>
      <w:pPr>
        <w:pStyle w:val="Heading2"/>
      </w:pPr>
      <w:r>
        <w:t>Fellowship Active</w:t>
      </w:r>
    </w:p>
    <w:p>
      <w:r>
        <w:t>Fellowship Active is the friendly JOL indicator that internet connectivity is available for online fellowship and community communication.</w:t>
      </w:r>
    </w:p>
    <w:p>
      <w:pPr>
        <w:pStyle w:val="Heading2"/>
      </w:pPr>
      <w:r>
        <w:t>Jesus New World</w:t>
      </w:r>
    </w:p>
    <w:p>
      <w:r>
        <w:t>Jesus New World turns online presence into a spatial global experience. The interactive globe can display individuals, community activity and hotspots. Users can rotate or stop the globe, change spin speed, zoom and navigate geographically.</w:t>
      </w:r>
    </w:p>
    <w:p>
      <w:r>
        <w:rPr>
          <w:b/>
          <w:color w:val="4C3782"/>
        </w:rPr>
        <w:t>How to use it</w:t>
      </w:r>
    </w:p>
    <w:p>
      <w:pPr>
        <w:pStyle w:val="ListNumber"/>
      </w:pPr>
      <w:r>
        <w:t>Open Jesus New World from JOL.</w:t>
      </w:r>
    </w:p>
    <w:p>
      <w:pPr>
        <w:pStyle w:val="ListNumber"/>
      </w:pPr>
      <w:r>
        <w:t>Explore the spinning globe or stop the rotation.</w:t>
      </w:r>
    </w:p>
    <w:p>
      <w:pPr>
        <w:pStyle w:val="ListNumber"/>
      </w:pPr>
      <w:r>
        <w:t>Adjust spin speed if desired.</w:t>
      </w:r>
    </w:p>
    <w:p>
      <w:pPr>
        <w:pStyle w:val="ListNumber"/>
      </w:pPr>
      <w:r>
        <w:t>Zoom toward a region or use the geographic search tools.</w:t>
      </w:r>
    </w:p>
    <w:p>
      <w:pPr>
        <w:pStyle w:val="ListNumber"/>
      </w:pPr>
      <w:r>
        <w:t>Select a user or hotspot to explore communication options.</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Location visibility should remain user-controlled. Discovery does not require exposing a precise personal location.</w:t>
            </w:r>
          </w:p>
        </w:tc>
      </w:tr>
    </w:tbl>
    <w:p>
      <w:pPr>
        <w:spacing w:after="20"/>
      </w:pPr>
    </w:p>
    <w:p>
      <w:pPr>
        <w:pStyle w:val="Heading2"/>
      </w:pPr>
      <w:r>
        <w:t>Double-screen communication</w:t>
      </w:r>
    </w:p>
    <w:p>
      <w:r>
        <w:t>Jesus New World includes a main glass for the wider community stream and a secondary mini-screen for recent private chat. The two surfaces allow public discovery and personal conversation to remain fluid at the same time.</w:t>
      </w:r>
    </w:p>
    <w:p>
      <w:pPr>
        <w:pStyle w:val="Heading2"/>
      </w:pPr>
      <w:r>
        <w:t>Cuddy List</w:t>
      </w:r>
    </w:p>
    <w:p>
      <w:r>
        <w:t>Cuddy List is the intentional friendship layer. People discovered through Jesus New World, Sky Talk, Trending Rooms and other communities can be added as Cuddies when the relationship becomes one the user wants to keep.</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Cuddies can receive special relationship-based access and experiences that are not necessarily available to casual Recent Chat contacts.</w:t>
            </w:r>
          </w:p>
        </w:tc>
      </w:tr>
    </w:tbl>
    <w:p>
      <w:pPr>
        <w:spacing w:after="20"/>
      </w:pPr>
    </w:p>
    <w:p>
      <w:pPr>
        <w:pStyle w:val="Heading2"/>
      </w:pPr>
      <w:r>
        <w:t>Recent Chats</w:t>
      </w:r>
    </w:p>
    <w:p>
      <w:r>
        <w:t>Recent Chats automatically keeps lightweight conversation history. Continue talking, view a profile, or delete a conversation that was only temporary.</w:t>
      </w:r>
    </w:p>
    <w:p>
      <w:pPr>
        <w:pStyle w:val="Heading2"/>
      </w:pPr>
      <w:r>
        <w:t>JOL Chat</w:t>
      </w:r>
    </w:p>
    <w:p>
      <w:r>
        <w:t>JOL Chat is the primary person-to-person messaging surface. It combines ordinary messaging with AirDrop-style giving, Prayer Share, profiles and Cuddy access.</w:t>
      </w:r>
    </w:p>
    <w:p>
      <w:pPr>
        <w:pStyle w:val="Heading2"/>
      </w:pPr>
      <w:r>
        <w:t>Prayer Share</w:t>
      </w:r>
    </w:p>
    <w:p>
      <w:r>
        <w:t>Prayer Share gives the user access to a large and growing prayer library. A prayer can be sent directly into a conversation as a warm way to encourage another person and share Christian material.</w:t>
      </w:r>
    </w:p>
    <w:p>
      <w:pPr>
        <w:pStyle w:val="Heading2"/>
      </w:pPr>
      <w:r>
        <w:t>Echo</w:t>
      </w:r>
    </w:p>
    <w:p>
      <w:r>
        <w:t>Echo is the expressive communication layer. Record Haptic converts touch intensity and interaction patterns into a vibration experience for the recipient. Custom animated emojis add another emotional language, while Orbs provides cloud-file sharing from the same relationship context.</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Labels such as loving, assertive or energetic should be understood as software interpretations of a touch pattern, not objective measurements of a person's inner emotion.</w:t>
            </w:r>
          </w:p>
        </w:tc>
      </w:tr>
    </w:tbl>
    <w:p>
      <w:pPr>
        <w:spacing w:after="20"/>
      </w:pPr>
    </w:p>
    <w:p>
      <w:pPr>
        <w:pStyle w:val="Heading2"/>
      </w:pPr>
      <w:r>
        <w:t>Sky Talk</w:t>
      </w:r>
    </w:p>
    <w:p>
      <w:r>
        <w:t>Sky Talk is short-form public communication represented by flying birds carrying messages. Selecting a bird can open the author's profile and User Chat, allowing a public post to become a private relationship.</w:t>
      </w:r>
    </w:p>
    <w:p>
      <w:pPr>
        <w:pStyle w:val="Heading2"/>
      </w:pPr>
      <w:r>
        <w:t>Trending Rooms</w:t>
      </w:r>
    </w:p>
    <w:p>
      <w:r>
        <w:t>Trending Rooms turn repeated hashtag activity into group spaces. A topic that reaches the configured activity threshold can become a room where the community continues the conversation. Churches, schools and organizations can also use this mechanism to gather people around a topic or event.</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Anti-spam controls should count distinct participants and rate-limit repeated activity so one account cannot manufacture a trend alone.</w:t>
            </w:r>
          </w:p>
        </w:tc>
      </w:tr>
    </w:tbl>
    <w:p>
      <w:pPr>
        <w:spacing w:after="20"/>
      </w:pPr>
    </w:p>
    <w:p>
      <w:pPr>
        <w:pStyle w:val="Heading2"/>
      </w:pPr>
      <w:r>
        <w:t>DAYTES</w:t>
      </w:r>
    </w:p>
    <w:p>
      <w:r>
        <w:t>DAYTES is communication organized around time. Users can send messages attached to particular days, place Sticky Notes on a calendar, and create Link appointments for meetings, dinners, church activity, pickups, professional work and more.</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Shared calendar items should operate as invitations unless the recipient has explicitly granted stronger calendar permissions.</w:t>
            </w:r>
          </w:p>
        </w:tc>
      </w:tr>
    </w:tbl>
    <w:p>
      <w:pPr>
        <w:spacing w:after="20"/>
      </w:pPr>
    </w:p>
    <w:p>
      <w:pPr>
        <w:pStyle w:val="Heading2"/>
      </w:pPr>
      <w:r>
        <w:t>Profiles</w:t>
      </w:r>
    </w:p>
    <w:p>
      <w:r>
        <w:t>Profiles can show a user-selected photo, personal details, community activity, Rings, OS progression, discipleship-program progress, notes, personality information and visibility choices. Profiles are designed to help relationships deepen without forcing users to disclose more than they choose.</w:t>
      </w:r>
    </w:p>
    <w:p>
      <w:r>
        <w:br w:type="page"/>
      </w:r>
    </w:p>
    <w:p>
      <w:pPr>
        <w:pStyle w:val="Heading1"/>
      </w:pPr>
      <w:r>
        <w:t>3. Meditation Center - Scripture, Prayer and Reflection</w:t>
      </w:r>
    </w:p>
    <w:p>
      <w:pPr>
        <w:pStyle w:val="ChapterIntro"/>
      </w:pPr>
      <w:r>
        <w:t>The Meditation Center is the inward-facing counterpart to JOL. It is designed for Scripture-guided stillness, prayer, reflection and disciplined practice.</w:t>
      </w:r>
    </w:p>
    <w:p>
      <w:pPr>
        <w:pStyle w:val="Heading2"/>
      </w:pPr>
      <w:r>
        <w:t>Meditation modes</w:t>
      </w:r>
    </w:p>
    <w:p>
      <w:r>
        <w:t>Regular, Fire and Golden modes provide distinct Scripture sets, colors and visual atmospheres.</w:t>
      </w:r>
    </w:p>
    <w:p>
      <w:r>
        <w:rPr>
          <w:b/>
          <w:color w:val="4C3782"/>
        </w:rPr>
        <w:t>How to use it</w:t>
      </w:r>
    </w:p>
    <w:p>
      <w:pPr>
        <w:pStyle w:val="ListNumber"/>
      </w:pPr>
      <w:r>
        <w:t>Open Meditation Center from the top-right of The Living Jesus.</w:t>
      </w:r>
    </w:p>
    <w:p>
      <w:pPr>
        <w:pStyle w:val="ListNumber"/>
      </w:pPr>
      <w:r>
        <w:t>Choose Regular, Fire or Golden.</w:t>
      </w:r>
    </w:p>
    <w:p>
      <w:pPr>
        <w:pStyle w:val="ListNumber"/>
      </w:pPr>
      <w:r>
        <w:t>Use Shuffle to move to another Scripture passage.</w:t>
      </w:r>
    </w:p>
    <w:p>
      <w:pPr>
        <w:pStyle w:val="ListNumber"/>
      </w:pPr>
      <w:r>
        <w:t>Open Settings to personalize the session.</w:t>
      </w:r>
    </w:p>
    <w:p>
      <w:pPr>
        <w:pStyle w:val="Heading2"/>
      </w:pPr>
      <w:r>
        <w:t>Session settings</w:t>
      </w:r>
    </w:p>
    <w:p>
      <w:r>
        <w:t>Settings can control background music, voice guidance, voice choice, breathing timing, prayer timing and optional Fire Breath features.</w:t>
      </w:r>
    </w:p>
    <w:p>
      <w:pPr>
        <w:pStyle w:val="Heading2"/>
      </w:pPr>
      <w:r>
        <w:t>Meditation cycle</w:t>
      </w:r>
    </w:p>
    <w:p>
      <w:r>
        <w:t>A configurable session can follow the sequence: breathe, hold, release or breathe again, pray, and repeat.</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Breath timing is optional. Use comfortable settings, avoid prolonged or competitive breath-holding, and stop if you feel unwell.</w:t>
            </w:r>
          </w:p>
        </w:tc>
      </w:tr>
    </w:tbl>
    <w:p>
      <w:pPr>
        <w:spacing w:after="20"/>
      </w:pPr>
    </w:p>
    <w:p>
      <w:pPr>
        <w:pStyle w:val="Heading2"/>
      </w:pPr>
      <w:r>
        <w:t>Meditation Notebook</w:t>
      </w:r>
    </w:p>
    <w:p>
      <w:r>
        <w:t>The built-in notebook keeps insights, reflections, prayers and experiences close to the meditation itself, so the user does not need to exit the environment to capture a thought.</w:t>
      </w:r>
    </w:p>
    <w:p>
      <w:r>
        <w:br w:type="page"/>
      </w:r>
    </w:p>
    <w:p>
      <w:pPr>
        <w:pStyle w:val="Heading1"/>
      </w:pPr>
      <w:r>
        <w:t>4. Temple Suite - Your Personal Command Center</w:t>
      </w:r>
    </w:p>
    <w:p>
      <w:pPr>
        <w:pStyle w:val="ChapterIntro"/>
      </w:pPr>
      <w:r>
        <w:t>Temple Suite is where the personal operating environment comes together: Codex, progress, credits, communication, productivity, learning, creativity, fitness, ministry, missions, settings and personalization.</w:t>
      </w:r>
    </w:p>
    <w:p>
      <w:pPr>
        <w:pStyle w:val="Heading2"/>
      </w:pPr>
      <w:r>
        <w:t>Temple state</w:t>
      </w:r>
    </w:p>
    <w:p>
      <w:r>
        <w:t>Ring Count displays reward currency. Altar Count tracks offering activity within the Temple experience. Temple Temperature presents daily presence as Hot, Warm or Cool.</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Temple Temperature is a daily engagement indicator, not a judgment of a person's spiritual worth.</w:t>
            </w:r>
          </w:p>
        </w:tc>
      </w:tr>
    </w:tbl>
    <w:p>
      <w:pPr>
        <w:spacing w:after="20"/>
      </w:pPr>
    </w:p>
    <w:p>
      <w:pPr>
        <w:pStyle w:val="Heading2"/>
      </w:pPr>
      <w:r>
        <w:t>Stats Universe</w:t>
      </w:r>
    </w:p>
    <w:p>
      <w:r>
        <w:t>Detailed statistics are visualized as stars. Over time, the sky fills and becomes a personal universe representing the user's participation, learning, activity and achievements throughout the Temple.</w:t>
      </w:r>
    </w:p>
    <w:p>
      <w:pPr>
        <w:pStyle w:val="Heading2"/>
      </w:pPr>
      <w:r>
        <w:t>OS Credit Wallet</w:t>
      </w:r>
    </w:p>
    <w:p>
      <w:r>
        <w:t>Credits are represented as rubies. The Wallet shows Technology Resources, other Resources, Total Used, occupied cloud storage, plan capacity, outbound limits and a detailed activity history.</w:t>
      </w:r>
    </w:p>
    <w:p>
      <w:r>
        <w:rPr>
          <w:b/>
          <w:color w:val="4C3782"/>
        </w:rPr>
        <w:t>How to use it</w:t>
      </w:r>
    </w:p>
    <w:p>
      <w:pPr>
        <w:pStyle w:val="ListNumber"/>
      </w:pPr>
      <w:r>
        <w:t>Open OS Credit Wallet.</w:t>
      </w:r>
    </w:p>
    <w:p>
      <w:pPr>
        <w:pStyle w:val="ListNumber"/>
      </w:pPr>
      <w:r>
        <w:t>Check remaining rubies/credits.</w:t>
      </w:r>
    </w:p>
    <w:p>
      <w:pPr>
        <w:pStyle w:val="ListNumber"/>
      </w:pPr>
      <w:r>
        <w:t>Review Technology Resources and other resource usage.</w:t>
      </w:r>
    </w:p>
    <w:p>
      <w:pPr>
        <w:pStyle w:val="ListNumber"/>
      </w:pPr>
      <w:r>
        <w:t>Review cloud storage and outbound allowance.</w:t>
      </w:r>
    </w:p>
    <w:p>
      <w:pPr>
        <w:pStyle w:val="ListNumber"/>
      </w:pPr>
      <w:r>
        <w:t>Open Credit Activity to see where credits were used.</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Many ordinary experiences are designed not to use credits, including JOL communication, music, videos, Bible reading and Codex reading/search. Treasury Games may award credits for achievements.</w:t>
            </w:r>
          </w:p>
        </w:tc>
      </w:tr>
    </w:tbl>
    <w:p>
      <w:pPr>
        <w:spacing w:after="20"/>
      </w:pPr>
    </w:p>
    <w:p>
      <w:pPr>
        <w:pStyle w:val="Heading2"/>
      </w:pPr>
      <w:r>
        <w:t>Mail Center</w:t>
      </w:r>
    </w:p>
    <w:p>
      <w:r>
        <w:t>Mail Center is the one-stop inbox for communication events across the OS: messages, AirDrops, prayers, DAYTES invitations, Cuddy requests, collaborative mind-map requests and other incoming activity.</w:t>
      </w:r>
    </w:p>
    <w:p>
      <w:r>
        <w:br w:type="page"/>
      </w:r>
    </w:p>
    <w:p>
      <w:pPr>
        <w:pStyle w:val="Heading1"/>
      </w:pPr>
      <w:r>
        <w:t>5. Codex - The Library at the Heart of Jesus New OS</w:t>
      </w:r>
    </w:p>
    <w:p>
      <w:pPr>
        <w:pStyle w:val="ChapterIntro"/>
      </w:pPr>
      <w:r>
        <w:t>Codex is the major Christian-focused library environment of Jesus New OS, designed for preservation, restoration, discovery and modern reading.</w:t>
      </w:r>
    </w:p>
    <w:p>
      <w:pPr>
        <w:pStyle w:val="Heading2"/>
      </w:pPr>
      <w:r>
        <w:t>Product Catalog</w:t>
      </w:r>
    </w:p>
    <w:p>
      <w:r>
        <w:t>The Catalog keeps a very large corpus simple to search. Search by title, author, year, subject, publisher, source or all fields, then open the matching work in the reader.</w:t>
      </w:r>
    </w:p>
    <w:p>
      <w:r>
        <w:rPr>
          <w:b/>
          <w:color w:val="4C3782"/>
        </w:rPr>
        <w:t>How to use it</w:t>
      </w:r>
    </w:p>
    <w:p>
      <w:pPr>
        <w:pStyle w:val="ListNumber"/>
      </w:pPr>
      <w:r>
        <w:t>Open Codex from Temple Suite.</w:t>
      </w:r>
    </w:p>
    <w:p>
      <w:pPr>
        <w:pStyle w:val="ListNumber"/>
      </w:pPr>
      <w:r>
        <w:t>Choose All Fields or a specific field.</w:t>
      </w:r>
    </w:p>
    <w:p>
      <w:pPr>
        <w:pStyle w:val="ListNumber"/>
      </w:pPr>
      <w:r>
        <w:t>Enter the search term.</w:t>
      </w:r>
    </w:p>
    <w:p>
      <w:pPr>
        <w:pStyle w:val="ListNumber"/>
      </w:pPr>
      <w:r>
        <w:t>Open a matching result.</w:t>
      </w:r>
    </w:p>
    <w:p>
      <w:pPr>
        <w:pStyle w:val="ListNumber"/>
      </w:pPr>
      <w:r>
        <w:t>Read, save or continue into the connected spatial experiences where available.</w:t>
      </w:r>
    </w:p>
    <w:p>
      <w:pPr>
        <w:pStyle w:val="Heading2"/>
      </w:pPr>
      <w:r>
        <w:t>Preservation and restoration</w:t>
      </w:r>
    </w:p>
    <w:p>
      <w:r>
        <w:t>Codex is designed to bring Christian works identified from large institutional and public-domain collections into a unified environment. Historical works can be prepared for a modern e-reading experience while preserving source provenance.</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Source attribution, copyright status and dataset terms should remain attached to each work where appropriate.</w:t>
            </w:r>
          </w:p>
        </w:tc>
      </w:tr>
    </w:tbl>
    <w:p>
      <w:pPr>
        <w:spacing w:after="20"/>
      </w:pP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Comparative claims such as 'largest Christian corpus' should be published only with a defined methodology and comparable evidence.</w:t>
            </w:r>
          </w:p>
        </w:tc>
      </w:tr>
    </w:tbl>
    <w:p>
      <w:pPr>
        <w:spacing w:after="20"/>
      </w:pPr>
    </w:p>
    <w:p>
      <w:pPr>
        <w:pStyle w:val="Heading2"/>
      </w:pPr>
      <w:r>
        <w:t>Why Codex is central</w:t>
      </w:r>
    </w:p>
    <w:p>
      <w:r>
        <w:t>Codex is not treated as a small app icon. It is given dominant visual importance because knowledge, preservation and Christian literature are foundational to the larger Temple experience.</w:t>
      </w:r>
    </w:p>
    <w:p>
      <w:r>
        <w:br w:type="page"/>
      </w:r>
    </w:p>
    <w:p>
      <w:pPr>
        <w:pStyle w:val="Heading1"/>
      </w:pPr>
      <w:r>
        <w:t>6. Doorways - The Living Codex</w:t>
      </w:r>
    </w:p>
    <w:p>
      <w:pPr>
        <w:pStyle w:val="ChapterIntro"/>
      </w:pPr>
      <w:r>
        <w:t>Doorways transforms the Codex from a searchable catalog into an explorable spatial environment. Instead of only finding a book, users can travel through a world of knowledge.</w:t>
      </w:r>
    </w:p>
    <w:p>
      <w:pPr>
        <w:pStyle w:val="Heading2"/>
      </w:pPr>
      <w:r>
        <w:t>Living Codex Map</w:t>
      </w:r>
    </w:p>
    <w:p>
      <w:r>
        <w:t>Navigation follows Sector to Wing to Hallway to Room to Book. The conceptual architecture represents more than one million rooms, creating an immediate sense of the scale of the library.</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The million-room idea is inspired by the scale of roughly one million 4 KiB blocks in 4 GiB of memory. Doorways is a spatial metaphor, not literal RAM allocation.</w:t>
            </w:r>
          </w:p>
        </w:tc>
      </w:tr>
    </w:tbl>
    <w:p>
      <w:pPr>
        <w:spacing w:after="20"/>
      </w:pPr>
    </w:p>
    <w:p>
      <w:pPr>
        <w:pStyle w:val="Heading2"/>
      </w:pPr>
      <w:r>
        <w:t>Saved Codex Rooms</w:t>
      </w:r>
    </w:p>
    <w:p>
      <w:r>
        <w:t>A room can be saved as a spatial bookmark. Instead of remembering only a title, the user can later teleport back to the place where the book was discovered.</w:t>
      </w:r>
    </w:p>
    <w:p>
      <w:pPr>
        <w:pStyle w:val="Heading2"/>
      </w:pPr>
      <w:r>
        <w:t>Enter Helix</w:t>
      </w:r>
    </w:p>
    <w:p>
      <w:r>
        <w:t>Enter Helix connects private cloud files to Doorways locations. A temporary key card identifies the assigned room or access location for retrieval.</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The virtual room is the spatial access metaphor. Backend authentication and access rules remain the real security foundation.</w:t>
            </w:r>
          </w:p>
        </w:tc>
      </w:tr>
    </w:tbl>
    <w:p>
      <w:pPr>
        <w:spacing w:after="20"/>
      </w:pP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Treat key cards and access credentials as sensitive. Do not rely on secrecy of a room location alone.</w:t>
            </w:r>
          </w:p>
        </w:tc>
      </w:tr>
    </w:tbl>
    <w:p>
      <w:pPr>
        <w:spacing w:after="20"/>
      </w:pPr>
    </w:p>
    <w:p>
      <w:pPr>
        <w:pStyle w:val="Heading2"/>
      </w:pPr>
      <w:r>
        <w:t>My Mansions</w:t>
      </w:r>
    </w:p>
    <w:p>
      <w:r>
        <w:t>My Mansions expresses personal device capacity as an interactive residence. Friends can leave supported gifts, messages, notes and prayers in rooms. Hide-and-Go-Seek mode conceals what was left until the recipient reaches the room.</w:t>
      </w:r>
    </w:p>
    <w:p>
      <w:pPr>
        <w:pStyle w:val="Heading2"/>
      </w:pPr>
      <w:r>
        <w:t>Cuddy Mansions</w:t>
      </w:r>
    </w:p>
    <w:p>
      <w:r>
        <w:t>Cuddy Mansions allows the user to visit the Mansion of a person on the Cuddy List and leave supported gifts or messages for them, extending friendship beyond ordinary chat.</w:t>
      </w:r>
    </w:p>
    <w:p>
      <w:pPr>
        <w:pStyle w:val="Heading2"/>
      </w:pPr>
      <w:r>
        <w:t>Godspeed</w:t>
      </w:r>
    </w:p>
    <w:p>
      <w:r>
        <w:t>Godspeed is a futuristic motorcycle game inside the Doorways environment, reinforcing the idea that the user is traveling through an interior digital world rather than browsing a flat folder tree.</w:t>
      </w:r>
    </w:p>
    <w:p>
      <w:pPr>
        <w:pStyle w:val="Heading2"/>
      </w:pPr>
      <w:r>
        <w:t>XR and study integration</w:t>
      </w:r>
    </w:p>
    <w:p>
      <w:r>
        <w:t>Doorways can be navigated on the phone and is designed to become more immersive with compatible XR or AR display hardware. Superpower Thinking study material can also appear inside the environment as text, audio and video supplements.</w:t>
      </w:r>
    </w:p>
    <w:p>
      <w:r>
        <w:br w:type="page"/>
      </w:r>
    </w:p>
    <w:p>
      <w:pPr>
        <w:pStyle w:val="Heading1"/>
      </w:pPr>
      <w:r>
        <w:t>7. Orbs - Cloud Storage in Motion</w:t>
      </w:r>
    </w:p>
    <w:p>
      <w:pPr>
        <w:pStyle w:val="ChapterIntro"/>
      </w:pPr>
      <w:r>
        <w:t>Orbs is the Jesus New OS file system experience. Instead of endless static folder trees, files live in spheres and spheres live in orbital relationships, giving cloud storage movement, identity and spatial organization.</w:t>
      </w:r>
    </w:p>
    <w:p>
      <w:pPr>
        <w:pStyle w:val="Heading2"/>
      </w:pPr>
      <w:r>
        <w:t>Opening Orbs</w:t>
      </w:r>
    </w:p>
    <w:p>
      <w:r>
        <w:t>From The Living Jesus, use the Temple control with the firm/alternate hold gesture to enter Orbs. Devices without pressure-sensitive input should provide an equivalent long-press or menu action.</w:t>
      </w:r>
    </w:p>
    <w:p>
      <w:pPr>
        <w:pStyle w:val="Heading2"/>
      </w:pPr>
      <w:r>
        <w:t>Personal Orbs</w:t>
      </w:r>
    </w:p>
    <w:p>
      <w:r>
        <w:t>Personal Orbs can hold multiple files. Change an Orb's color and size, open supported music, video, PDF and other content, or lock the entire sphere. Music can continue playing while the user backs out to orbital view.</w:t>
      </w:r>
    </w:p>
    <w:p>
      <w:pPr>
        <w:pStyle w:val="Heading2"/>
      </w:pPr>
      <w:r>
        <w:t>JOL Orbs</w:t>
      </w:r>
    </w:p>
    <w:p>
      <w:r>
        <w:t>JOL Orbs is the receiving portal for files sent by friends, churches, businesses, schools and communities. Its simpler single-item structure makes received files visually distinct from personal collections.</w:t>
      </w:r>
    </w:p>
    <w:p>
      <w:pPr>
        <w:pStyle w:val="Heading2"/>
      </w:pPr>
      <w:r>
        <w:t>Double Helix</w:t>
      </w:r>
    </w:p>
    <w:p>
      <w:r>
        <w:t>Double Helix adds a geographic access condition. A protected file can be configured to unlock only when the device satisfies the chosen location or radius condition in addition to other authentication controls.</w:t>
      </w:r>
    </w:p>
    <w:p>
      <w:r>
        <w:rPr>
          <w:b/>
          <w:color w:val="4C3782"/>
        </w:rPr>
        <w:t>How to use it</w:t>
      </w:r>
    </w:p>
    <w:p>
      <w:pPr>
        <w:pStyle w:val="ListNumber"/>
      </w:pPr>
      <w:r>
        <w:t>Choose a file to protect.</w:t>
      </w:r>
    </w:p>
    <w:p>
      <w:pPr>
        <w:pStyle w:val="ListNumber"/>
      </w:pPr>
      <w:r>
        <w:t>Choose the Double Helix location or radius.</w:t>
      </w:r>
    </w:p>
    <w:p>
      <w:pPr>
        <w:pStyle w:val="ListNumber"/>
      </w:pPr>
      <w:r>
        <w:t>Save the protection rule.</w:t>
      </w:r>
    </w:p>
    <w:p>
      <w:pPr>
        <w:pStyle w:val="ListNumber"/>
      </w:pPr>
      <w:r>
        <w:t>Return to the permitted area when access is needed.</w:t>
      </w:r>
    </w:p>
    <w:p>
      <w:pPr>
        <w:pStyle w:val="ListNumber"/>
      </w:pPr>
      <w:r>
        <w:t>Confirm location permissions and authentication if the file does not unlock.</w:t>
      </w:r>
    </w:p>
    <w:p>
      <w:pPr>
        <w:pStyle w:val="Heading2"/>
      </w:pPr>
      <w:r>
        <w:t>Layered security</w:t>
      </w:r>
    </w:p>
    <w:p>
      <w:r>
        <w:t>Jesus New OS can combine account authentication, passwords, Orb locks, cloud access rules, Helix spatial access, Double Helix geofencing, security questions and the future Triple Helix layer.</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Geofencing is an authorization factor, not post-quantum cryptography.</w:t>
            </w:r>
          </w:p>
        </w:tc>
      </w:tr>
    </w:tbl>
    <w:p>
      <w:pPr>
        <w:spacing w:after="20"/>
      </w:pP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No responsible digital system should promise absolute security. The strength is in defense in depth.</w:t>
            </w:r>
          </w:p>
        </w:tc>
      </w:tr>
    </w:tbl>
    <w:p>
      <w:pPr>
        <w:spacing w:after="20"/>
      </w:pPr>
    </w:p>
    <w:p>
      <w:r>
        <w:br w:type="page"/>
      </w:r>
    </w:p>
    <w:p>
      <w:pPr>
        <w:pStyle w:val="Heading1"/>
      </w:pPr>
      <w:r>
        <w:t>8. Boost Center - From Idea to Action</w:t>
      </w:r>
    </w:p>
    <w:p>
      <w:pPr>
        <w:pStyle w:val="ChapterIntro"/>
      </w:pPr>
      <w:r>
        <w:t>Boost is the Temple's productivity portal. It is designed to move the user from an aspiration, problem or question toward deeper understanding and concrete action.</w:t>
      </w:r>
    </w:p>
    <w:p>
      <w:pPr>
        <w:pStyle w:val="Heading2"/>
      </w:pPr>
      <w:r>
        <w:t>Shared Boost interface</w:t>
      </w:r>
    </w:p>
    <w:p>
      <w:r>
        <w:t>Most Boost modules use a black-on-black glass design with a primary input area, Notes and, where appropriate, an Information portal explaining what the module needs.</w:t>
      </w:r>
    </w:p>
    <w:p>
      <w:r>
        <w:rPr>
          <w:b/>
          <w:color w:val="4C3782"/>
        </w:rPr>
        <w:t>How to use it</w:t>
      </w:r>
    </w:p>
    <w:p>
      <w:pPr>
        <w:pStyle w:val="ListNumber"/>
      </w:pPr>
      <w:r>
        <w:t>Open a Boost module.</w:t>
      </w:r>
    </w:p>
    <w:p>
      <w:pPr>
        <w:pStyle w:val="ListNumber"/>
      </w:pPr>
      <w:r>
        <w:t>Read the prompt in the main input field.</w:t>
      </w:r>
    </w:p>
    <w:p>
      <w:pPr>
        <w:pStyle w:val="ListNumber"/>
      </w:pPr>
      <w:r>
        <w:t>Use Information if you need help understanding what to enter.</w:t>
      </w:r>
    </w:p>
    <w:p>
      <w:pPr>
        <w:pStyle w:val="ListNumber"/>
      </w:pPr>
      <w:r>
        <w:t>Add Notes while working.</w:t>
      </w:r>
    </w:p>
    <w:p>
      <w:pPr>
        <w:pStyle w:val="ListNumber"/>
      </w:pPr>
      <w:r>
        <w:t>Review the output and continue into another Boost module if useful.</w:t>
      </w:r>
    </w:p>
    <w:p>
      <w:pPr>
        <w:pStyle w:val="Heading2"/>
      </w:pPr>
      <w:r>
        <w:t>Boost 3D</w:t>
      </w:r>
    </w:p>
    <w:p>
      <w:r>
        <w:t>Boost 3D is designed as a multi-model critique and refinement pipeline. One model produces analysis, additional models challenge what is missing, questionable or strong, and repeated passes refine the final report.</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Cross-model review can broaden analysis, but important facts still require verification.</w:t>
            </w:r>
          </w:p>
        </w:tc>
      </w:tr>
    </w:tbl>
    <w:p>
      <w:pPr>
        <w:spacing w:after="20"/>
      </w:pPr>
    </w:p>
    <w:p>
      <w:pPr>
        <w:pStyle w:val="Heading2"/>
      </w:pPr>
      <w:r>
        <w:t>Zenus</w:t>
      </w:r>
    </w:p>
    <w:p>
      <w:r>
        <w:t>Zenus is the legal-information and legal-planning module for understanding issues, organizing facts and preparing next steps.</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Zenus is not a substitute for a qualified lawyer and does not guarantee legal outcomes.</w:t>
            </w:r>
          </w:p>
        </w:tc>
      </w:tr>
    </w:tbl>
    <w:p>
      <w:pPr>
        <w:spacing w:after="20"/>
      </w:pPr>
    </w:p>
    <w:p>
      <w:pPr>
        <w:pStyle w:val="Heading2"/>
      </w:pPr>
      <w:r>
        <w:t>Stress Management</w:t>
      </w:r>
    </w:p>
    <w:p>
      <w:r>
        <w:t>Stress Management helps the user organize stressful situations, identify pressures and work through constructive next steps.</w:t>
      </w:r>
    </w:p>
    <w:p>
      <w:pPr>
        <w:pStyle w:val="Heading2"/>
      </w:pPr>
      <w:r>
        <w:t>OptiWord</w:t>
      </w:r>
    </w:p>
    <w:p>
      <w:r>
        <w:t>OptiWord supports notes, language and thought organization.</w:t>
      </w:r>
    </w:p>
    <w:p>
      <w:pPr>
        <w:pStyle w:val="Heading2"/>
      </w:pPr>
      <w:r>
        <w:t>Action</w:t>
      </w:r>
    </w:p>
    <w:p>
      <w:r>
        <w:t>Action converts planning into concrete next steps so a report can become movement rather than remaining an idea.</w:t>
      </w:r>
    </w:p>
    <w:p>
      <w:pPr>
        <w:pStyle w:val="Heading2"/>
      </w:pPr>
      <w:r>
        <w:t>Solomon</w:t>
      </w:r>
    </w:p>
    <w:p>
      <w:r>
        <w:t>Solomon is the investment and financial-analysis portal.</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Solomon can organize investment information and scenarios but cannot guarantee returns or eliminate financial risk.</w:t>
            </w:r>
          </w:p>
        </w:tc>
      </w:tr>
    </w:tbl>
    <w:p>
      <w:pPr>
        <w:spacing w:after="20"/>
      </w:pPr>
    </w:p>
    <w:p>
      <w:pPr>
        <w:pStyle w:val="Heading2"/>
      </w:pPr>
      <w:r>
        <w:t>Simulator</w:t>
      </w:r>
    </w:p>
    <w:p>
      <w:r>
        <w:t>Simulator explores possible scenarios, experiences and outcomes before the user acts.</w:t>
      </w:r>
    </w:p>
    <w:p>
      <w:pPr>
        <w:pStyle w:val="Heading2"/>
      </w:pPr>
      <w:r>
        <w:t>Problem Solving</w:t>
      </w:r>
    </w:p>
    <w:p>
      <w:r>
        <w:t>Problem Solving structures an issue, separates its components and helps identify possible responses.</w:t>
      </w:r>
    </w:p>
    <w:p>
      <w:pPr>
        <w:pStyle w:val="Heading2"/>
      </w:pPr>
      <w:r>
        <w:t>Truth Detector</w:t>
      </w:r>
    </w:p>
    <w:p>
      <w:r>
        <w:t>Truth Detector evaluates claims, evidence, uncertainty, inconsistencies and unsupported assumptions.</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It is an evidence-analysis tool, not an infallible mechanism for determining truth.</w:t>
            </w:r>
          </w:p>
        </w:tc>
      </w:tr>
    </w:tbl>
    <w:p>
      <w:pPr>
        <w:spacing w:after="20"/>
      </w:pPr>
    </w:p>
    <w:p>
      <w:pPr>
        <w:pStyle w:val="Heading2"/>
      </w:pPr>
      <w:r>
        <w:t>Deep Thinking and Prioritization</w:t>
      </w:r>
    </w:p>
    <w:p>
      <w:r>
        <w:t>Deep Thinking pushes toward causes, assumptions and implications. Prioritization helps decide what deserves attention first. Together they can move a user from complexity toward clarity.</w:t>
      </w:r>
    </w:p>
    <w:p>
      <w:r>
        <w:br w:type="page"/>
      </w:r>
    </w:p>
    <w:p>
      <w:pPr>
        <w:pStyle w:val="Heading1"/>
      </w:pPr>
      <w:r>
        <w:t>9. Temple Team and Fusion</w:t>
      </w:r>
    </w:p>
    <w:p>
      <w:pPr>
        <w:pStyle w:val="ChapterIntro"/>
      </w:pPr>
      <w:r>
        <w:t>Temple Team gives the user four specialized conversational roles supported by Fusion, Jesus New OS's curated-knowledge approach.</w:t>
      </w:r>
    </w:p>
    <w:p>
      <w:pPr>
        <w:pStyle w:val="Heading2"/>
      </w:pPr>
      <w:r>
        <w:t>The four team members</w:t>
      </w:r>
    </w:p>
    <w:p>
      <w:r>
        <w:t>Counselor is for things the user wants to talk through. Guide is for direction and planning. Healer is for health-oriented information. Lori is the personal assistant for everyday organization and support.</w:t>
      </w:r>
    </w:p>
    <w:p>
      <w:pPr>
        <w:pStyle w:val="Heading2"/>
      </w:pPr>
      <w:r>
        <w:t>Fusion technology</w:t>
      </w:r>
    </w:p>
    <w:p>
      <w:r>
        <w:t>Fusion is designed to bring selected human-authored books, textbooks, professional material and other source data into a curated knowledge base. The goal is to keep the information grounded in chosen human literature and minimize unsupported additions outside the corpus.</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When an AI model produces the final wording, source-grounded information should remain distinguishable from model-generated phrasing.</w:t>
            </w:r>
          </w:p>
        </w:tc>
      </w:tr>
    </w:tbl>
    <w:p>
      <w:pPr>
        <w:spacing w:after="20"/>
      </w:pP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Healer provides information and education; it does not replace individualized medical diagnosis or care.</w:t>
            </w:r>
          </w:p>
        </w:tc>
      </w:tr>
    </w:tbl>
    <w:p>
      <w:pPr>
        <w:spacing w:after="20"/>
      </w:pPr>
    </w:p>
    <w:p>
      <w:r>
        <w:br w:type="page"/>
      </w:r>
    </w:p>
    <w:p>
      <w:pPr>
        <w:pStyle w:val="Heading1"/>
      </w:pPr>
      <w:r>
        <w:t>10. Aleph and Superpower Thinking</w:t>
      </w:r>
    </w:p>
    <w:p>
      <w:pPr>
        <w:pStyle w:val="ChapterIntro"/>
      </w:pPr>
      <w:r>
        <w:t>Aleph preserves a collective stream of Scripture-grounded generated responses, while Superpower Thinking provides structured education inside the OS.</w:t>
      </w:r>
    </w:p>
    <w:p>
      <w:pPr>
        <w:pStyle w:val="Heading2"/>
      </w:pPr>
      <w:r>
        <w:t>Aleph</w:t>
      </w:r>
    </w:p>
    <w:p>
      <w:r>
        <w:t>Aleph collects Scripture-grounded system responses from Living Chats for later reading in a document-like environment. The concept is to preserve the response side of conversations while user messages are intended to be deleted after a limited period where that policy is implemented.</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Privacy documentation should clearly state what is deleted, what is retained, whether metadata remains and whether contribution can be disabled.</w:t>
            </w:r>
          </w:p>
        </w:tc>
      </w:tr>
    </w:tbl>
    <w:p>
      <w:pPr>
        <w:spacing w:after="20"/>
      </w:pPr>
    </w:p>
    <w:p>
      <w:pPr>
        <w:pStyle w:val="Heading2"/>
      </w:pPr>
      <w:r>
        <w:t>Superpower Thinking</w:t>
      </w:r>
    </w:p>
    <w:p>
      <w:r>
        <w:t>Superpower Thinking contains 51 learning programs described as college-level study paths and supplemented by Codex. Completion can produce Jesus New OS or Superpower Thinking credentials.</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An OS-issued completion credential is not automatically an accredited academic degree or a credential accepted by every employer, school, licensing body or agency. Users should represent the credential accurately.</w:t>
            </w:r>
          </w:p>
        </w:tc>
      </w:tr>
    </w:tbl>
    <w:p>
      <w:pPr>
        <w:spacing w:after="20"/>
      </w:pPr>
    </w:p>
    <w:p>
      <w:r>
        <w:br w:type="page"/>
      </w:r>
    </w:p>
    <w:p>
      <w:pPr>
        <w:pStyle w:val="Heading1"/>
      </w:pPr>
      <w:r>
        <w:t>11. Creativity, Science, Fitness and Food</w:t>
      </w:r>
    </w:p>
    <w:p>
      <w:pPr>
        <w:pStyle w:val="ChapterIntro"/>
      </w:pPr>
      <w:r>
        <w:t>Temple Suite extends beyond communication and study into creativity, science, movement and everyday life.</w:t>
      </w:r>
    </w:p>
    <w:p>
      <w:pPr>
        <w:pStyle w:val="Heading2"/>
      </w:pPr>
      <w:r>
        <w:t>Micro 3D</w:t>
      </w:r>
    </w:p>
    <w:p>
      <w:r>
        <w:t>Micro 3D is an AI-assisted science learning center focused on helping users explore microscopic-scale concepts in a more interactive way.</w:t>
      </w:r>
    </w:p>
    <w:p>
      <w:pPr>
        <w:pStyle w:val="Heading2"/>
      </w:pPr>
      <w:r>
        <w:t>Jesus New Paint</w:t>
      </w:r>
    </w:p>
    <w:p>
      <w:r>
        <w:t>Jesus New Paint lets users choose a famous artwork as color inspiration, work from a palette based on its visual color relationships, create an original canvas and share the result.</w:t>
      </w:r>
    </w:p>
    <w:p>
      <w:pPr>
        <w:pStyle w:val="Heading2"/>
      </w:pPr>
      <w:r>
        <w:t>Jesus New Fitness</w:t>
      </w:r>
    </w:p>
    <w:p>
      <w:r>
        <w:t>Jesus New Fitness currently contains 860 exercises, with a strong bodyweight and calisthenic foundation and roughly 120 resistance-band movements. Modes include Global Military Tradition, Captain Mode, Hulk Mode and Personal Plan.</w:t>
      </w:r>
    </w:p>
    <w:p>
      <w:pPr>
        <w:pStyle w:val="Heading2"/>
      </w:pPr>
      <w:r>
        <w:t>Diet Plan</w:t>
      </w:r>
    </w:p>
    <w:p>
      <w:r>
        <w:t>Breakfast, lunch, dinner and snack options can be cycled with directional controls. When a meal is selected, the confirmation control marks it as the day's choice. Basic through Luxury options support different preferences.</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Fitness and meal tools provide planning and suggestions, not guaranteed health outcomes. Users should adapt exercise intensity and food choices to their own needs.</w:t>
            </w:r>
          </w:p>
        </w:tc>
      </w:tr>
    </w:tbl>
    <w:p>
      <w:pPr>
        <w:spacing w:after="20"/>
      </w:pPr>
    </w:p>
    <w:p>
      <w:pPr>
        <w:pStyle w:val="Heading2"/>
      </w:pPr>
      <w:r>
        <w:t>Temple Chef</w:t>
      </w:r>
    </w:p>
    <w:p>
      <w:r>
        <w:t>Temple Chef combines preference-driven meal creation with a cooking-game experience, bringing food discovery and learning together.</w:t>
      </w:r>
    </w:p>
    <w:p>
      <w:r>
        <w:br w:type="page"/>
      </w:r>
    </w:p>
    <w:p>
      <w:pPr>
        <w:pStyle w:val="Heading1"/>
      </w:pPr>
      <w:r>
        <w:t>12. Christ Maps, Acorn, Accents and Orb Board</w:t>
      </w:r>
    </w:p>
    <w:p>
      <w:pPr>
        <w:pStyle w:val="ChapterIntro"/>
      </w:pPr>
      <w:r>
        <w:t>These tools extend the Temple into search, thinking, documents and future input.</w:t>
      </w:r>
    </w:p>
    <w:p>
      <w:pPr>
        <w:pStyle w:val="Heading2"/>
      </w:pPr>
      <w:r>
        <w:t>Christ Maps</w:t>
      </w:r>
    </w:p>
    <w:p>
      <w:r>
        <w:t>Christ Maps is a collaborative mind-mapping environment. Users can build ordinary maps or optionally ask the system to surface relevant Scripture and Christian material alongside the ideas. Families, classes, churches, teams and organizations can build a collective map together.</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Biblical enrichment is optional. AI-selected biblical material should be presented as suggested relevant material, not divine judgment.</w:t>
            </w:r>
          </w:p>
        </w:tc>
      </w:tr>
    </w:tbl>
    <w:p>
      <w:pPr>
        <w:spacing w:after="20"/>
      </w:pPr>
    </w:p>
    <w:p>
      <w:pPr>
        <w:pStyle w:val="Heading2"/>
      </w:pPr>
      <w:r>
        <w:t>Acorn</w:t>
      </w:r>
    </w:p>
    <w:p>
      <w:r>
        <w:t>Acorn is the Jesus New OS search concept, designed to emphasize relevance, integrity, source quality and substantive analysis rather than simply reproducing conventional SEO ordering.</w:t>
      </w:r>
    </w:p>
    <w:p>
      <w:pPr>
        <w:pStyle w:val="Heading2"/>
      </w:pPr>
      <w:r>
        <w:t>Accents</w:t>
      </w:r>
    </w:p>
    <w:p>
      <w:r>
        <w:t>Accents is the planned AI-assisted document creation environment.</w:t>
      </w:r>
    </w:p>
    <w:p>
      <w:pPr>
        <w:pStyle w:val="Heading2"/>
      </w:pPr>
      <w:r>
        <w:t>Orb Board</w:t>
      </w:r>
    </w:p>
    <w:p>
      <w:r>
        <w:t>Orb Board is the developing 3D keyboard and input environment, including WordBoard and the Jesus New OS swipe system. It is designed to make communication feel more spatial, futuristic and efficient.</w:t>
      </w:r>
    </w:p>
    <w:p>
      <w:r>
        <w:br w:type="page"/>
      </w:r>
    </w:p>
    <w:p>
      <w:pPr>
        <w:pStyle w:val="Heading1"/>
      </w:pPr>
      <w:r>
        <w:t>13. Jesus New Ministry and Missionaries</w:t>
      </w:r>
    </w:p>
    <w:p>
      <w:pPr>
        <w:pStyle w:val="ChapterIntro"/>
      </w:pPr>
      <w:r>
        <w:t>The Temple is designed to encourage action outside the screen as well as activity inside it.</w:t>
      </w:r>
    </w:p>
    <w:p>
      <w:pPr>
        <w:pStyle w:val="Heading2"/>
      </w:pPr>
      <w:r>
        <w:t>Jesus New Ministry</w:t>
      </w:r>
    </w:p>
    <w:p>
      <w:r>
        <w:t>Jesus New Ministry is needs-first. Identify a person or community need, describe it in detail, use the reporting system to organize useful information and save the report so the user can act more intelligently.</w:t>
      </w:r>
    </w:p>
    <w:p>
      <w:pPr>
        <w:pStyle w:val="Heading2"/>
      </w:pPr>
      <w:r>
        <w:t>Missionaries</w:t>
      </w:r>
    </w:p>
    <w:p>
      <w:r>
        <w:t>Missionaries is action-first. Choose a small mission, activate it and use the map to identify an appropriate place where the activity can be performed. Service-oriented activity can connect back into the reward system.</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Mission suggestions should avoid private property, unsafe situations and targeting vulnerable people without consent. Prefer public places, participating churches, charities, organizations and explicitly listed opportunities.</w:t>
            </w:r>
          </w:p>
        </w:tc>
      </w:tr>
    </w:tbl>
    <w:p>
      <w:pPr>
        <w:spacing w:after="20"/>
      </w:pPr>
    </w:p>
    <w:p>
      <w:r>
        <w:br w:type="page"/>
      </w:r>
    </w:p>
    <w:p>
      <w:pPr>
        <w:pStyle w:val="Heading1"/>
      </w:pPr>
      <w:r>
        <w:t>14. Temple / Church - The Reward System</w:t>
      </w:r>
    </w:p>
    <w:p>
      <w:pPr>
        <w:pStyle w:val="ChapterIntro"/>
      </w:pPr>
      <w:r>
        <w:t>The Temple/Church environment connects Bible study, media, games, giving, Inventory, Rings, Altar activity and progression into one reward philosophy.</w:t>
      </w:r>
    </w:p>
    <w:p>
      <w:pPr>
        <w:pStyle w:val="Heading2"/>
      </w:pPr>
      <w:r>
        <w:t>Entering the Temple/Church</w:t>
      </w:r>
    </w:p>
    <w:p>
      <w:r>
        <w:t>From The Living Jesus, select the top-center Ring. The interior presents large clickable windows and supporting controls that lead to the Living Bible, Treasury, Altar, media and games.</w:t>
      </w:r>
    </w:p>
    <w:p>
      <w:pPr>
        <w:pStyle w:val="Heading2"/>
      </w:pPr>
      <w:r>
        <w:t>Living Bible</w:t>
      </w:r>
    </w:p>
    <w:p>
      <w:r>
        <w:t>Move from Book to Chapter to Verse. Highlight a verse and use Reveal for a Scripture-grounded generated reflection. Bible Notes and Scripture-grounded chat support study.</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Reveal and generated chat should remain visibly distinct from canonical Scripture itself.</w:t>
            </w:r>
          </w:p>
        </w:tc>
      </w:tr>
    </w:tbl>
    <w:p>
      <w:pPr>
        <w:spacing w:after="20"/>
      </w:pPr>
    </w:p>
    <w:p>
      <w:pPr>
        <w:pStyle w:val="Heading2"/>
      </w:pPr>
      <w:r>
        <w:t>Treasury and Inventory</w:t>
      </w:r>
    </w:p>
    <w:p>
      <w:r>
        <w:t>Treasury contains the user's Inventory. In ordinary mode, up to three items can be staged for the Altar. Selecting an item can offer Sacrifice, Examine, Pray, Sell and Celebration Mode.</w:t>
      </w:r>
    </w:p>
    <w:p>
      <w:pPr>
        <w:pStyle w:val="Heading2"/>
      </w:pPr>
      <w:r>
        <w:t>Altar</w:t>
      </w:r>
    </w:p>
    <w:p>
      <w:r>
        <w:t>At the Altar, hold an activated item until its visual trail appears, move it into the fire and release. The item is consumed in the virtual experience. A Presence Bar advances toward the next Temple level, where reward screens and treasure chests can appear.</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The virtual item is symbolic. The spiritual meaning comes from the user's reflection, generosity and voluntary relinquishment, not from the software declaring the value of a person's relationship with God.</w:t>
            </w:r>
          </w:p>
        </w:tc>
      </w:tr>
    </w:tbl>
    <w:p>
      <w:pPr>
        <w:spacing w:after="20"/>
      </w:pPr>
    </w:p>
    <w:p>
      <w:pPr>
        <w:pStyle w:val="Heading2"/>
      </w:pPr>
      <w:r>
        <w:t>Celebration Mode</w:t>
      </w:r>
    </w:p>
    <w:p>
      <w:r>
        <w:t>Celebration Mode creates a larger ceremonial sequence, moving through Inventory from lower-value items toward higher-value items for a crescendo-style offering experience.</w:t>
      </w:r>
    </w:p>
    <w:p>
      <w:pPr>
        <w:pStyle w:val="Heading2"/>
      </w:pPr>
      <w:r>
        <w:t>Progression and badges</w:t>
      </w:r>
    </w:p>
    <w:p>
      <w:r>
        <w:t>Rings, levels, Presence and giving badges recognize activity and participation throughout the OS.</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OS progression represents participation in the program. It should not be presented as an objective measurement of holiness or spiritual worth before God.</w:t>
            </w:r>
          </w:p>
        </w:tc>
      </w:tr>
    </w:tbl>
    <w:p>
      <w:pPr>
        <w:spacing w:after="20"/>
      </w:pPr>
    </w:p>
    <w:p>
      <w:r>
        <w:br w:type="page"/>
      </w:r>
    </w:p>
    <w:p>
      <w:pPr>
        <w:pStyle w:val="Heading1"/>
      </w:pPr>
      <w:r>
        <w:t>15. Wordmark - The Treasury Marketplace</w:t>
      </w:r>
    </w:p>
    <w:p>
      <w:pPr>
        <w:pStyle w:val="ChapterIntro"/>
      </w:pPr>
      <w:r>
        <w:t>Wordmark is the marketplace for virtual items used throughout the Treasury, giving and Altar experiences.</w:t>
      </w:r>
    </w:p>
    <w:p>
      <w:pPr>
        <w:pStyle w:val="Heading2"/>
      </w:pPr>
      <w:r>
        <w:t>Shopping with Rings</w:t>
      </w:r>
    </w:p>
    <w:p>
      <w:r>
        <w:t>From Treasury or Inventory, open Wordmark. Browse categories, view Ring balance, add eligible items to the cart and acquire them for Inventory.</w:t>
      </w:r>
    </w:p>
    <w:p>
      <w:r>
        <w:rPr>
          <w:b/>
          <w:color w:val="4C3782"/>
        </w:rPr>
        <w:t>How to use it</w:t>
      </w:r>
    </w:p>
    <w:p>
      <w:pPr>
        <w:pStyle w:val="ListNumber"/>
      </w:pPr>
      <w:r>
        <w:t>Open Treasury.</w:t>
      </w:r>
    </w:p>
    <w:p>
      <w:pPr>
        <w:pStyle w:val="ListNumber"/>
      </w:pPr>
      <w:r>
        <w:t>Open Wordmark from the top-right.</w:t>
      </w:r>
    </w:p>
    <w:p>
      <w:pPr>
        <w:pStyle w:val="ListNumber"/>
      </w:pPr>
      <w:r>
        <w:t>Choose a category.</w:t>
      </w:r>
    </w:p>
    <w:p>
      <w:pPr>
        <w:pStyle w:val="ListNumber"/>
      </w:pPr>
      <w:r>
        <w:t>Select an item.</w:t>
      </w:r>
    </w:p>
    <w:p>
      <w:pPr>
        <w:pStyle w:val="ListNumber"/>
      </w:pPr>
      <w:r>
        <w:t>Use Rings to acquire it if eligible.</w:t>
      </w:r>
    </w:p>
    <w:p>
      <w:pPr>
        <w:pStyle w:val="ListNumber"/>
      </w:pPr>
      <w:r>
        <w:t>Keep it, give it or prepare it for the Altar.</w:t>
      </w:r>
    </w:p>
    <w:p>
      <w:pPr>
        <w:pStyle w:val="Heading2"/>
      </w:pPr>
      <w:r>
        <w:t>Giving philosophy</w:t>
      </w:r>
    </w:p>
    <w:p>
      <w:r>
        <w:t>Wordmark is intentionally designed around desirable, high-value-feeling virtual items because the system emphasizes not only acquisition but giving and voluntary relinquishment.</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Receiving gifts should remain consensual, with controls to accept, decline, restrict or disable transfers.</w:t>
            </w:r>
          </w:p>
        </w:tc>
      </w:tr>
    </w:tbl>
    <w:p>
      <w:pPr>
        <w:spacing w:after="20"/>
      </w:pPr>
    </w:p>
    <w:p>
      <w:r>
        <w:br w:type="page"/>
      </w:r>
    </w:p>
    <w:p>
      <w:pPr>
        <w:pStyle w:val="Heading1"/>
      </w:pPr>
      <w:r>
        <w:t>16. Mountain Streams, Radio and Church Media</w:t>
      </w:r>
    </w:p>
    <w:p>
      <w:pPr>
        <w:pStyle w:val="ChapterIntro"/>
      </w:pPr>
      <w:r>
        <w:t>The Temple also serves as a Christian and family media environment.</w:t>
      </w:r>
    </w:p>
    <w:p>
      <w:pPr>
        <w:pStyle w:val="Heading2"/>
      </w:pPr>
      <w:r>
        <w:t>Mountain Streams</w:t>
      </w:r>
    </w:p>
    <w:p>
      <w:r>
        <w:t>Mountain Streams organizes Christian and family video content into categories such as Fresh This Month, Full Series, Episodes, Documentaries, Biblical Cinema, Family Animation and Wholesome Family. The catalog is intended to receive regular updates.</w:t>
      </w:r>
    </w:p>
    <w:p>
      <w:pPr>
        <w:pStyle w:val="Heading2"/>
      </w:pPr>
      <w:r>
        <w:t>Radio</w:t>
      </w:r>
    </w:p>
    <w:p>
      <w:r>
        <w:t>The Temple Radio contains a large song library and can participate in the reward system as users listen and engage.</w:t>
      </w:r>
    </w:p>
    <w:p>
      <w:pPr>
        <w:pStyle w:val="Heading2"/>
      </w:pPr>
      <w:r>
        <w:t>Sermons, Stories and Sacraments</w:t>
      </w:r>
    </w:p>
    <w:p>
      <w:r>
        <w:t>The lower media navigation includes Sermons, Stories and Sacraments. AI-generated stories and sermons can be composed from Scripture through themed perspectives such as Christ, Living Word, prophets or disciples.</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AI-generated content should be labeled clearly so users can distinguish it from canonical Scripture or official Church teaching.</w:t>
            </w:r>
          </w:p>
        </w:tc>
      </w:tr>
    </w:tbl>
    <w:p>
      <w:pPr>
        <w:spacing w:after="20"/>
      </w:pPr>
    </w:p>
    <w:p>
      <w:pPr>
        <w:pStyle w:val="Heading2"/>
      </w:pPr>
      <w:r>
        <w:t>Pope Portal</w:t>
      </w:r>
    </w:p>
    <w:p>
      <w:r>
        <w:t>Pope Portal is designed to keep users connected to current official Vatican and papal video material. External official content should remain clearly identified as external source material.</w:t>
      </w:r>
    </w:p>
    <w:p>
      <w:r>
        <w:br w:type="page"/>
      </w:r>
    </w:p>
    <w:p>
      <w:pPr>
        <w:pStyle w:val="Heading1"/>
      </w:pPr>
      <w:r>
        <w:t>17. Lion's Den and Judah's Universe</w:t>
      </w:r>
    </w:p>
    <w:p>
      <w:pPr>
        <w:pStyle w:val="ChapterIntro"/>
      </w:pPr>
      <w:r>
        <w:t>The Temple's games are integrated into the same reward universe rather than living in a separate disconnected arcade.</w:t>
      </w:r>
    </w:p>
    <w:p>
      <w:pPr>
        <w:pStyle w:val="Heading2"/>
      </w:pPr>
      <w:r>
        <w:t>Lion's Den</w:t>
      </w:r>
    </w:p>
    <w:p>
      <w:r>
        <w:t>The Temple treasure-chest control opens Lion's Den, the gateway to Treasury Games. Judah, the Lion of Judah, begins as a hidden presence through sayings. Selecting an Orb activates the fire, reveals Judah and opens the associated game room.</w:t>
      </w:r>
    </w:p>
    <w:p>
      <w:pPr>
        <w:pStyle w:val="Heading2"/>
      </w:pPr>
      <w:r>
        <w:t>Judah's Universe</w:t>
      </w:r>
    </w:p>
    <w:p>
      <w:r>
        <w:t>Judah's Universe is a celestial mini-game environment. Clickable stars lead to different games, each presented as a unique interaction or 'language' of that star.</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Treasury Games can connect to Rings, items, achievements and eligible Ruby or OS Credit rewards.</w:t>
            </w:r>
          </w:p>
        </w:tc>
      </w:tr>
    </w:tbl>
    <w:p>
      <w:pPr>
        <w:spacing w:after="20"/>
      </w:pPr>
    </w:p>
    <w:p>
      <w:r>
        <w:br w:type="page"/>
      </w:r>
    </w:p>
    <w:p>
      <w:pPr>
        <w:pStyle w:val="Heading1"/>
      </w:pPr>
      <w:r>
        <w:t>18. Candle and Flame Press - Navigation That Remembers</w:t>
      </w:r>
    </w:p>
    <w:p>
      <w:pPr>
        <w:pStyle w:val="ChapterIntro"/>
      </w:pPr>
      <w:r>
        <w:t>The Candle is both an environmental control and a productivity shortcut.</w:t>
      </w:r>
    </w:p>
    <w:p>
      <w:pPr>
        <w:pStyle w:val="Heading2"/>
      </w:pPr>
      <w:r>
        <w:t>Temple lighting</w:t>
      </w:r>
    </w:p>
    <w:p>
      <w:r>
        <w:t>Tap the bottom-right Candle to turn the Temple lights on or off.</w:t>
      </w:r>
    </w:p>
    <w:p>
      <w:pPr>
        <w:pStyle w:val="Heading2"/>
      </w:pPr>
      <w:r>
        <w:t>Flame Press</w:t>
      </w:r>
    </w:p>
    <w:p>
      <w:r>
        <w:t>Hold the Candle to activate Flame Press. Choose a Temple destination and a floater follows the user while they work.</w:t>
      </w:r>
    </w:p>
    <w:p>
      <w:r>
        <w:rPr>
          <w:b/>
          <w:color w:val="4C3782"/>
        </w:rPr>
        <w:t>How to use it</w:t>
      </w:r>
    </w:p>
    <w:p>
      <w:pPr>
        <w:pStyle w:val="ListNumber"/>
      </w:pPr>
      <w:r>
        <w:t>Hold the Candle.</w:t>
      </w:r>
    </w:p>
    <w:p>
      <w:pPr>
        <w:pStyle w:val="ListNumber"/>
      </w:pPr>
      <w:r>
        <w:t>Choose a destination.</w:t>
      </w:r>
    </w:p>
    <w:p>
      <w:pPr>
        <w:pStyle w:val="ListNumber"/>
      </w:pPr>
      <w:r>
        <w:t>Use the destination temporarily.</w:t>
      </w:r>
    </w:p>
    <w:p>
      <w:pPr>
        <w:pStyle w:val="ListNumber"/>
      </w:pPr>
      <w:r>
        <w:t>Back out when finished.</w:t>
      </w:r>
    </w:p>
    <w:p>
      <w:pPr>
        <w:pStyle w:val="ListNumber"/>
      </w:pPr>
      <w:r>
        <w:t>Return automatically to the work context you were using before the Flame Press jump.</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Normal X navigation returns to The Living Jesus. Flame Press returns to the prior working context.</w:t>
            </w:r>
          </w:p>
        </w:tc>
      </w:tr>
    </w:tbl>
    <w:p>
      <w:pPr>
        <w:spacing w:after="20"/>
      </w:pPr>
    </w:p>
    <w:p>
      <w:r>
        <w:br w:type="page"/>
      </w:r>
    </w:p>
    <w:p>
      <w:pPr>
        <w:pStyle w:val="Heading1"/>
      </w:pPr>
      <w:r>
        <w:t>19. Dream Mode and Awaken Mode</w:t>
      </w:r>
    </w:p>
    <w:p>
      <w:pPr>
        <w:pStyle w:val="ChapterIntro"/>
      </w:pPr>
      <w:r>
        <w:t>Dream Mode and Awaken Mode change the atmosphere of the Temple without forcing the user into a different product.</w:t>
      </w:r>
    </w:p>
    <w:p>
      <w:pPr>
        <w:pStyle w:val="Heading2"/>
      </w:pPr>
      <w:r>
        <w:t>Dream Mode</w:t>
      </w:r>
    </w:p>
    <w:p>
      <w:r>
        <w:t>Dream Mode adds optional alpha-wave-style audio intended to support relaxation or focus while the user reads the Bible, studies, plays, watches Mountain Streams or uses other Temple experiences.</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Optional audio should not be presented as a guaranteed way to place the brain into a specific neurological state. Users can disable it at any time.</w:t>
            </w:r>
          </w:p>
        </w:tc>
      </w:tr>
    </w:tbl>
    <w:p>
      <w:pPr>
        <w:spacing w:after="20"/>
      </w:pPr>
    </w:p>
    <w:p>
      <w:pPr>
        <w:pStyle w:val="Heading2"/>
      </w:pPr>
      <w:r>
        <w:t>Awaken Mode</w:t>
      </w:r>
    </w:p>
    <w:p>
      <w:r>
        <w:t>Awaken Mode deactivates the Dream audio layer and exposes the more active desktop environment while keeping the rest of the Temple accessible.</w:t>
      </w:r>
    </w:p>
    <w:p>
      <w:r>
        <w:br w:type="page"/>
      </w:r>
    </w:p>
    <w:p>
      <w:pPr>
        <w:pStyle w:val="Heading1"/>
      </w:pPr>
      <w:r>
        <w:t>20. Desktop, Calls and Pinecone Communications</w:t>
      </w:r>
    </w:p>
    <w:p>
      <w:pPr>
        <w:pStyle w:val="ChapterIntro"/>
      </w:pPr>
      <w:r>
        <w:t>Awaken Mode opens a secondary workspace for phone communication and everyday productivity.</w:t>
      </w:r>
    </w:p>
    <w:p>
      <w:pPr>
        <w:pStyle w:val="Heading2"/>
      </w:pPr>
      <w:r>
        <w:t>Desktop gestures</w:t>
      </w:r>
    </w:p>
    <w:p>
      <w:r>
        <w:t>Tap the desktop to reveal the Dock. Swipe to reveal Notepad. Notes can remain available while the user is on a phone call.</w:t>
      </w:r>
    </w:p>
    <w:p>
      <w:pPr>
        <w:pStyle w:val="Heading2"/>
      </w:pPr>
      <w:r>
        <w:t>Dedicated number</w:t>
      </w:r>
    </w:p>
    <w:p>
      <w:r>
        <w:t>The evolving Pinecone communications environment is designed to let a user choose an available number by area or ZIP code, creating a dedicated number associated with the Jesus New OS experience. This can be useful for churches, businesses, schools, organizations, families and personal use.</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Pricing and external calling capabilities should be labeled according to the current production service at launch.</w:t>
            </w:r>
          </w:p>
        </w:tc>
      </w:tr>
    </w:tbl>
    <w:p>
      <w:pPr>
        <w:spacing w:after="20"/>
      </w:pPr>
    </w:p>
    <w:p>
      <w:pPr>
        <w:pStyle w:val="Heading2"/>
      </w:pPr>
      <w:r>
        <w:t>Phone tools</w:t>
      </w:r>
    </w:p>
    <w:p>
      <w:r>
        <w:t>The phone layer includes Contacts, Recents, Voicemail, Messages, call controls and call-time Notes. Messages inside the Jesus New community can operate as data-based messaging rather than ordinary SMS where implemented.</w:t>
      </w:r>
    </w:p>
    <w:p>
      <w:pPr>
        <w:pStyle w:val="Heading2"/>
      </w:pPr>
      <w:r>
        <w:t>Italian Ice</w:t>
      </w:r>
    </w:p>
    <w:p>
      <w:r>
        <w:t>Italian Ice is the adaptive glass-personalization system. Users choose a glass color, while opacity can respond to local weather temperature - colder conditions can make the glass more opaque and warmer conditions more transparent.</w:t>
      </w:r>
    </w:p>
    <w:p>
      <w:pPr>
        <w:pStyle w:val="Heading2"/>
      </w:pPr>
      <w:r>
        <w:t>Pinecone and future device experience</w:t>
      </w:r>
    </w:p>
    <w:p>
      <w:r>
        <w:t>The iOS interface can preview or represent the broader Pinecone and dedicated-device vision. A glowing CPU Core can lead toward the Trinity Core concept, which is documented separately for future Linux-based hardware.</w:t>
      </w:r>
    </w:p>
    <w:p>
      <w:r>
        <w:br w:type="page"/>
      </w:r>
    </w:p>
    <w:p>
      <w:pPr>
        <w:pStyle w:val="Heading1"/>
      </w:pPr>
      <w:r>
        <w:t>21. System Settings, Secret Journal and Contact</w:t>
      </w:r>
    </w:p>
    <w:p>
      <w:pPr>
        <w:pStyle w:val="ChapterIntro"/>
      </w:pPr>
      <w:r>
        <w:t>The Temple includes its own settings, private writing space and support access.</w:t>
      </w:r>
    </w:p>
    <w:p>
      <w:pPr>
        <w:pStyle w:val="Heading2"/>
      </w:pPr>
      <w:r>
        <w:t>System Settings</w:t>
      </w:r>
    </w:p>
    <w:p>
      <w:r>
        <w:t>Control Temple Bells, sound effects, volume and other expanding Temple preferences.</w:t>
      </w:r>
    </w:p>
    <w:p>
      <w:pPr>
        <w:pStyle w:val="Heading2"/>
      </w:pPr>
      <w:r>
        <w:t>Secret Journal</w:t>
      </w:r>
    </w:p>
    <w:p>
      <w:r>
        <w:t>Secret Journal is a password-protected private writing space for notes, journaling, reflections and personal insights.</w:t>
      </w:r>
    </w:p>
    <w:tbl>
      <w:tblPr>
        <w:tblW w:type="auto" w:w="0"/>
        <w:jc w:val="center"/>
        <w:tblLook w:firstColumn="1" w:firstRow="1" w:lastColumn="0" w:lastRow="0" w:noHBand="0" w:noVBand="1" w:val="04A0"/>
      </w:tblPr>
      <w:tblGrid>
        <w:gridCol w:w="9994"/>
      </w:tblGrid>
      <w:tr>
        <w:tc>
          <w:tcPr>
            <w:tcW w:type="dxa" w:w="9994"/>
            <w:shd w:fill="F7F4FB"/>
          </w:tcPr>
          <w:p>
            <w:r>
              <w:rPr>
                <w:b/>
                <w:color w:val="4C3782"/>
              </w:rPr>
              <w:t>Good to know</w:t>
              <w:br/>
            </w:r>
            <w:r>
              <w:t>Password protection is only one layer of privacy. Production documentation should also state how journal data is stored, synchronized and recovered.</w:t>
            </w:r>
          </w:p>
        </w:tc>
      </w:tr>
    </w:tbl>
    <w:p>
      <w:pPr>
        <w:spacing w:after="20"/>
      </w:pPr>
    </w:p>
    <w:p>
      <w:pPr>
        <w:pStyle w:val="Heading2"/>
      </w:pPr>
      <w:r>
        <w:t>Contact Center</w:t>
      </w:r>
    </w:p>
    <w:p>
      <w:r>
        <w:t>The Contact Center gives the user a direct path to support when Search, FAQs and the manual do not answer the issue.</w:t>
      </w:r>
    </w:p>
    <w:p>
      <w:pPr>
        <w:pStyle w:val="Heading2"/>
      </w:pPr>
      <w:r>
        <w:t>Sign out</w:t>
      </w:r>
    </w:p>
    <w:p>
      <w:r>
        <w:t>Users are normally signed into the OS experience. Sign Out is available from the account area when the user intentionally wants to end the session.</w:t>
      </w:r>
    </w:p>
    <w:p>
      <w:r>
        <w:br w:type="page"/>
      </w:r>
    </w:p>
    <w:p>
      <w:pPr>
        <w:pStyle w:val="Heading1"/>
      </w:pPr>
      <w:r>
        <w:t>22. Frequently Asked Questions and Troubleshooting</w:t>
      </w:r>
    </w:p>
    <w:p>
      <w:pPr>
        <w:pStyle w:val="ChapterIntro"/>
      </w:pPr>
      <w:r>
        <w:t>Use this section when something does not behave as expected. Start with the simplest check, confirm the expected behavior, and use Contact Support if the issue remains unresolved.</w:t>
      </w:r>
    </w:p>
    <w:p>
      <w:pPr>
        <w:pStyle w:val="Heading3"/>
      </w:pPr>
      <w:r>
        <w:t>I closed something and cannot find where I was.</w:t>
      </w:r>
    </w:p>
    <w:p>
      <w:r>
        <w:t>If you closed it normally with X, Jesus New OS returns to The Living Jesus home. Reopen the destination from the home navigation. If you entered through Flame Press, backing out should return to the previous working context.</w:t>
      </w:r>
    </w:p>
    <w:p>
      <w:pPr>
        <w:pStyle w:val="Heading3"/>
      </w:pPr>
      <w:r>
        <w:t>The Temple looks different than it did earlier.</w:t>
      </w:r>
    </w:p>
    <w:p>
      <w:r>
        <w:t>The Temple wallpaper can change with local weather and time of day. Check location permission, weather connectivity and dynamic wallpaper settings before treating the change as a display error.</w:t>
      </w:r>
    </w:p>
    <w:p>
      <w:pPr>
        <w:pStyle w:val="Heading3"/>
      </w:pPr>
      <w:r>
        <w:t>I cannot get back inside the Temple.</w:t>
      </w:r>
    </w:p>
    <w:p>
      <w:r>
        <w:t>Double-click or double-tap the Temple. If that does not respond, return to The Living Jesus and use the normal Temple navigation control.</w:t>
      </w:r>
    </w:p>
    <w:p>
      <w:pPr>
        <w:pStyle w:val="Heading3"/>
      </w:pPr>
      <w:r>
        <w:t>A firm press does not open Orbs.</w:t>
      </w:r>
    </w:p>
    <w:p>
      <w:r>
        <w:t>Some iPhone models and interaction layers do not expose true pressure input. Use the long-press, hold or alternate Orbs action provided by the current build.</w:t>
      </w:r>
    </w:p>
    <w:p>
      <w:pPr>
        <w:pStyle w:val="Heading3"/>
      </w:pPr>
      <w:r>
        <w:t>JOL says I am not active or Fellowship Active is missing.</w:t>
      </w:r>
    </w:p>
    <w:p>
      <w:r>
        <w:t>Confirm internet connectivity. Then reopen JOL. If the rest of the OS has internet but JOL does not, sign out and back in or restart the application.</w:t>
      </w:r>
    </w:p>
    <w:p>
      <w:pPr>
        <w:pStyle w:val="Heading3"/>
      </w:pPr>
      <w:r>
        <w:t>I cannot see people in Jesus New World.</w:t>
      </w:r>
    </w:p>
    <w:p>
      <w:r>
        <w:t>Check internet access, your visibility/discovery settings, location permissions if geographic discovery is enabled, and whether there is active community traffic in the selected area.</w:t>
      </w:r>
    </w:p>
    <w:p>
      <w:pPr>
        <w:pStyle w:val="Heading3"/>
      </w:pPr>
      <w:r>
        <w:t>My location is showing and I do not want it visible.</w:t>
      </w:r>
    </w:p>
    <w:p>
      <w:r>
        <w:t>Open Profile or Jesus New World visibility settings and disable public visibility. Geographic visibility should remain optional.</w:t>
      </w:r>
    </w:p>
    <w:p>
      <w:pPr>
        <w:pStyle w:val="Heading3"/>
      </w:pPr>
      <w:r>
        <w:t>A recent conversation disappeared.</w:t>
      </w:r>
    </w:p>
    <w:p>
      <w:r>
        <w:t>Check Recent Chats first, then Cuddy List if the user was added as a Cuddy. If the conversation was deleted manually or subject to a retention rule, it may no longer appear.</w:t>
      </w:r>
    </w:p>
    <w:p>
      <w:pPr>
        <w:pStyle w:val="Heading3"/>
      </w:pPr>
      <w:r>
        <w:t>Prayer Share is not sending.</w:t>
      </w:r>
    </w:p>
    <w:p>
      <w:r>
        <w:t>Confirm internet connectivity, select the prayer again, and verify that the recipient can receive JOL messages. Reopen the conversation if necessary.</w:t>
      </w:r>
    </w:p>
    <w:p>
      <w:pPr>
        <w:pStyle w:val="Heading3"/>
      </w:pPr>
      <w:r>
        <w:t>Echo haptic is not felt by the recipient.</w:t>
      </w:r>
    </w:p>
    <w:p>
      <w:r>
        <w:t>Check that both devices support haptics, haptic feedback is enabled, the recipient's device is not blocking vibration, and the JOL message successfully delivered.</w:t>
      </w:r>
    </w:p>
    <w:p>
      <w:pPr>
        <w:pStyle w:val="Heading3"/>
      </w:pPr>
      <w:r>
        <w:t>DAYTES appointment did not appear.</w:t>
      </w:r>
    </w:p>
    <w:p>
      <w:r>
        <w:t>Confirm the invitation was sent, the recipient accepted if acceptance is required, and calendar communication permissions are enabled. Check Mail Center for the request status.</w:t>
      </w:r>
    </w:p>
    <w:p>
      <w:pPr>
        <w:pStyle w:val="Heading3"/>
      </w:pPr>
      <w:r>
        <w:t>My Ruby or OS Credit balance changed unexpectedly.</w:t>
      </w:r>
    </w:p>
    <w:p>
      <w:r>
        <w:t>Open OS Credit Wallet and inspect Credit Activity. It lists where credits were consumed. Many ordinary Temple experiences do not use credits, so AI/API or resource-heavy actions are the first place to check.</w:t>
      </w:r>
    </w:p>
    <w:p>
      <w:pPr>
        <w:pStyle w:val="Heading3"/>
      </w:pPr>
      <w:r>
        <w:t>My cloud storage appears full.</w:t>
      </w:r>
    </w:p>
    <w:p>
      <w:r>
        <w:t>Open OS Credit Wallet and compare occupied storage with plan capacity. Remove files you no longer need, move content if another storage option is available, or change the plan if more capacity is required.</w:t>
      </w:r>
    </w:p>
    <w:p>
      <w:pPr>
        <w:pStyle w:val="Heading3"/>
      </w:pPr>
      <w:r>
        <w:t>Mail Center is crowded.</w:t>
      </w:r>
    </w:p>
    <w:p>
      <w:r>
        <w:t>Open Mail Center and remove entries you no longer need. The original communication may still remain in its source portal depending on the feature.</w:t>
      </w:r>
    </w:p>
    <w:p>
      <w:pPr>
        <w:pStyle w:val="Heading3"/>
      </w:pPr>
      <w:r>
        <w:t>Codex search returns no result.</w:t>
      </w:r>
    </w:p>
    <w:p>
      <w:r>
        <w:t>Try All Fields instead of a narrow field, simplify spelling, search by author rather than title, or remove punctuation. Some works may still be in restoration and not yet available in the reader.</w:t>
      </w:r>
    </w:p>
    <w:p>
      <w:pPr>
        <w:pStyle w:val="Heading3"/>
      </w:pPr>
      <w:r>
        <w:t>A Codex work is difficult to read.</w:t>
      </w:r>
    </w:p>
    <w:p>
      <w:r>
        <w:t>Historical works may originate from old scans or institutional text restoration. Check whether a restored reader version is available, or review the source/provenance information for that item.</w:t>
      </w:r>
    </w:p>
    <w:p>
      <w:pPr>
        <w:pStyle w:val="Heading3"/>
      </w:pPr>
      <w:r>
        <w:t>I cannot find a saved Doorways room.</w:t>
      </w:r>
    </w:p>
    <w:p>
      <w:r>
        <w:t>Open Saved Codex Rooms or the Doorways teleport list. Search the saved entries rather than manually retracing every Sector, Wing and Hallway.</w:t>
      </w:r>
    </w:p>
    <w:p>
      <w:pPr>
        <w:pStyle w:val="Heading3"/>
      </w:pPr>
      <w:r>
        <w:t>My Enter Helix key card expired.</w:t>
      </w:r>
    </w:p>
    <w:p>
      <w:r>
        <w:t>Return to Enter Helix and generate or request a new temporary access card according to the current security flow. An expired card should not be reused.</w:t>
      </w:r>
    </w:p>
    <w:p>
      <w:pPr>
        <w:pStyle w:val="Heading3"/>
      </w:pPr>
      <w:r>
        <w:t>A Double Helix file will not unlock.</w:t>
      </w:r>
    </w:p>
    <w:p>
      <w:r>
        <w:t>Confirm location services are enabled, Jesus New OS has location permission, the device is inside the required radius, GPS has stabilized, the account is authenticated and the network is available if the backend must validate access.</w:t>
      </w:r>
    </w:p>
    <w:p>
      <w:pPr>
        <w:pStyle w:val="Heading3"/>
      </w:pPr>
      <w:r>
        <w:t>An Orb is missing from the visual orbit.</w:t>
      </w:r>
    </w:p>
    <w:p>
      <w:r>
        <w:t>Open the Orb navigation/list view. If it appears there, select it directly. If it does not appear, verify account sync, cloud connectivity and whether the Orb was deleted or moved.</w:t>
      </w:r>
    </w:p>
    <w:p>
      <w:pPr>
        <w:pStyle w:val="Heading3"/>
      </w:pPr>
      <w:r>
        <w:t>An Orb is locked and I forgot the password or security response.</w:t>
      </w:r>
    </w:p>
    <w:p>
      <w:r>
        <w:t>Use the account recovery path offered by the production build. Do not repeatedly guess credentials. If no recovery option succeeds, use Contact Support.</w:t>
      </w:r>
    </w:p>
    <w:p>
      <w:pPr>
        <w:pStyle w:val="Heading3"/>
      </w:pPr>
      <w:r>
        <w:t>Music stopped when I left an Orb.</w:t>
      </w:r>
    </w:p>
    <w:p>
      <w:r>
        <w:t>Confirm that the file format is supported, background playback is permitted by iOS, the Orb session remains active and the app has not been suspended by the system.</w:t>
      </w:r>
    </w:p>
    <w:p>
      <w:pPr>
        <w:pStyle w:val="Heading3"/>
      </w:pPr>
      <w:r>
        <w:t>Boost does not know what I want.</w:t>
      </w:r>
    </w:p>
    <w:p>
      <w:r>
        <w:t>Open the module's Information portal and make the input more specific. Include the goal, relevant facts, constraints and the output you want. Use Notes to keep important context nearby.</w:t>
      </w:r>
    </w:p>
    <w:p>
      <w:pPr>
        <w:pStyle w:val="Heading3"/>
      </w:pPr>
      <w:r>
        <w:t>Boost 3D models disagree.</w:t>
      </w:r>
    </w:p>
    <w:p>
      <w:r>
        <w:t>Disagreement is part of the critique process. Review the final synthesis, inspect the conflicting claims and verify important facts from reliable sources before acting.</w:t>
      </w:r>
    </w:p>
    <w:p>
      <w:pPr>
        <w:pStyle w:val="Heading3"/>
      </w:pPr>
      <w:r>
        <w:t>Zenus gave an answer but I need a legal decision.</w:t>
      </w:r>
    </w:p>
    <w:p>
      <w:r>
        <w:t>Use Zenus to organize information and questions, then consult a qualified lawyer when the matter requires professional legal advice, representation or a binding interpretation.</w:t>
      </w:r>
    </w:p>
    <w:p>
      <w:pPr>
        <w:pStyle w:val="Heading3"/>
      </w:pPr>
      <w:r>
        <w:t>Solomon recommends or analyzes an investment. Is the outcome guaranteed?</w:t>
      </w:r>
    </w:p>
    <w:p>
      <w:r>
        <w:t>No. Solomon can organize investment information and scenarios, but investing involves risk and the future cannot be guaranteed.</w:t>
      </w:r>
    </w:p>
    <w:p>
      <w:pPr>
        <w:pStyle w:val="Heading3"/>
      </w:pPr>
      <w:r>
        <w:t>Healer gave health information. Is it a diagnosis?</w:t>
      </w:r>
    </w:p>
    <w:p>
      <w:r>
        <w:t>No. Healer is an informational tool grounded in its selected source corpus. It does not replace individualized medical assessment or emergency care.</w:t>
      </w:r>
    </w:p>
    <w:p>
      <w:pPr>
        <w:pStyle w:val="Heading3"/>
      </w:pPr>
      <w:r>
        <w:t>My Superpower Thinking credential is not accepted somewhere.</w:t>
      </w:r>
    </w:p>
    <w:p>
      <w:r>
        <w:t>Acceptance depends on the employer, school, agency or licensing body. Present the credential accurately as the completion credential issued by the program unless separate accreditation is explicitly documented.</w:t>
      </w:r>
    </w:p>
    <w:p>
      <w:pPr>
        <w:pStyle w:val="Heading3"/>
      </w:pPr>
      <w:r>
        <w:t>My Treasury item is not appearing at the Altar.</w:t>
      </w:r>
    </w:p>
    <w:p>
      <w:r>
        <w:t>Return to Inventory and confirm that Sacrifice was selected and that an available staging box was used. Ordinary mode supports a limited number of staged items at once.</w:t>
      </w:r>
    </w:p>
    <w:p>
      <w:pPr>
        <w:pStyle w:val="Heading3"/>
      </w:pPr>
      <w:r>
        <w:t>Celebration Mode is using more items than expected.</w:t>
      </w:r>
    </w:p>
    <w:p>
      <w:r>
        <w:t>Celebration Mode is intentionally designed for a larger sequence. Exit the mode if you do not want the extended offering flow, and review the currently selected Inventory before re-entering.</w:t>
      </w:r>
    </w:p>
    <w:p>
      <w:pPr>
        <w:pStyle w:val="Heading3"/>
      </w:pPr>
      <w:r>
        <w:t>I did not receive Rings or a level reward.</w:t>
      </w:r>
    </w:p>
    <w:p>
      <w:r>
        <w:t>Check whether the qualifying action was completed, wait for account sync, reopen the relevant reward screen and inspect Ring Count. If the activity is recorded but the reward is missing, contact support with the activity and approximate time.</w:t>
      </w:r>
    </w:p>
    <w:p>
      <w:pPr>
        <w:pStyle w:val="Heading3"/>
      </w:pPr>
      <w:r>
        <w:t>Mountain Streams or Radio will not play.</w:t>
      </w:r>
    </w:p>
    <w:p>
      <w:r>
        <w:t>Check internet connectivity, volume, iOS audio output, any content availability restrictions and whether another audio session is taking control. Reopen the media item if needed.</w:t>
      </w:r>
    </w:p>
    <w:p>
      <w:pPr>
        <w:pStyle w:val="Heading3"/>
      </w:pPr>
      <w:r>
        <w:t>Dream Mode audio is uncomfortable.</w:t>
      </w:r>
    </w:p>
    <w:p>
      <w:r>
        <w:t>Turn Dream Mode off immediately or lower the audio. The optional audio layer is not required to use the Temple.</w:t>
      </w:r>
    </w:p>
    <w:p>
      <w:pPr>
        <w:pStyle w:val="Heading3"/>
      </w:pPr>
      <w:r>
        <w:t>The Dock does not appear on the Temple desktop.</w:t>
      </w:r>
    </w:p>
    <w:p>
      <w:r>
        <w:t>Tap the blank desktop once. If the Dock still does not appear, switch out of Dream Mode into Awaken Mode and try again.</w:t>
      </w:r>
    </w:p>
    <w:p>
      <w:pPr>
        <w:pStyle w:val="Heading3"/>
      </w:pPr>
      <w:r>
        <w:t>I cannot take notes during a call.</w:t>
      </w:r>
    </w:p>
    <w:p>
      <w:r>
        <w:t>While the call interface is active, use the supported swipe gesture to reveal Notepad. If the gesture is unavailable in the current build, open Notes from the desktop layer before starting the call.</w:t>
      </w:r>
    </w:p>
    <w:p>
      <w:pPr>
        <w:pStyle w:val="Heading3"/>
      </w:pPr>
      <w:r>
        <w:t>Italian Ice is not changing with the weather.</w:t>
      </w:r>
    </w:p>
    <w:p>
      <w:r>
        <w:t>Check location permission, weather data connectivity and Italian Ice settings. If adaptive weather behavior is disabled, the chosen glass style may remain static.</w:t>
      </w:r>
    </w:p>
    <w:p>
      <w:pPr>
        <w:pStyle w:val="Heading3"/>
      </w:pPr>
      <w:r>
        <w:t>The app itself is behaving incorrectly.</w:t>
      </w:r>
    </w:p>
    <w:p>
      <w:r>
        <w:t>First close and reopen Jesus New OS. Confirm iOS is up to date and the app has required permissions. If the issue continues, restart the iPhone. If account data is cloud-backed and the problem appears to be a damaged local installation, reinstall the app only after confirming the relevant data is synchronized and recoverable.</w:t>
      </w:r>
    </w:p>
    <w:p>
      <w:pPr>
        <w:pStyle w:val="Heading3"/>
      </w:pPr>
      <w:r>
        <w:t>I still need help.</w:t>
      </w:r>
    </w:p>
    <w:p>
      <w:r>
        <w:t>Use the in-app or website Contact Support form. Include the feature name, what you expected to happen, what actually happened, the iPhone model, iOS version, Jesus New OS version and any error message or screenshot that does not expose sensitive credentials.</w:t>
      </w:r>
    </w:p>
    <w:p>
      <w:r>
        <w:br w:type="page"/>
      </w:r>
    </w:p>
    <w:p>
      <w:pPr>
        <w:pStyle w:val="Heading1"/>
      </w:pPr>
      <w:r>
        <w:t>23. Support Center</w:t>
      </w:r>
    </w:p>
    <w:p>
      <w:r>
        <w:t>The Jesus New OS support experience is designed around four clear paths so users can solve simple issues quickly and still reach a person when they need help.</w:t>
      </w:r>
    </w:p>
    <w:tbl>
      <w:tblPr>
        <w:tblStyle w:val="TableGrid"/>
        <w:tblW w:type="auto" w:w="0"/>
        <w:tblLook w:firstColumn="1" w:firstRow="1" w:lastColumn="0" w:lastRow="0" w:noHBand="0" w:noVBand="1" w:val="04A0"/>
      </w:tblPr>
      <w:tblGrid>
        <w:gridCol w:w="4997"/>
        <w:gridCol w:w="4997"/>
      </w:tblGrid>
      <w:tr>
        <w:tc>
          <w:tcPr>
            <w:tcW w:type="dxa" w:w="4997"/>
            <w:shd w:fill="DDD5F0"/>
          </w:tcPr>
          <w:p>
            <w:r>
              <w:rPr>
                <w:b/>
              </w:rPr>
              <w:t>Support Tool</w:t>
            </w:r>
          </w:p>
        </w:tc>
        <w:tc>
          <w:tcPr>
            <w:tcW w:type="dxa" w:w="4997"/>
            <w:shd w:fill="DDD5F0"/>
          </w:tcPr>
          <w:p>
            <w:r>
              <w:rPr>
                <w:b/>
              </w:rPr>
              <w:t>What it does</w:t>
            </w:r>
          </w:p>
        </w:tc>
      </w:tr>
      <w:tr>
        <w:tc>
          <w:tcPr>
            <w:tcW w:type="dxa" w:w="4997"/>
          </w:tcPr>
          <w:p>
            <w:r>
              <w:t>Search</w:t>
            </w:r>
          </w:p>
        </w:tc>
        <w:tc>
          <w:tcPr>
            <w:tcW w:type="dxa" w:w="4997"/>
          </w:tcPr>
          <w:p>
            <w:r>
              <w:t>Search across features, instructions and troubleshooting questions.</w:t>
            </w:r>
          </w:p>
        </w:tc>
      </w:tr>
      <w:tr>
        <w:tc>
          <w:tcPr>
            <w:tcW w:type="dxa" w:w="4997"/>
          </w:tcPr>
          <w:p>
            <w:r>
              <w:t>Frequently Asked Questions</w:t>
            </w:r>
          </w:p>
        </w:tc>
        <w:tc>
          <w:tcPr>
            <w:tcW w:type="dxa" w:w="4997"/>
          </w:tcPr>
          <w:p>
            <w:r>
              <w:t>Fast answers to the issues users encounter most often.</w:t>
            </w:r>
          </w:p>
        </w:tc>
      </w:tr>
      <w:tr>
        <w:tc>
          <w:tcPr>
            <w:tcW w:type="dxa" w:w="4997"/>
          </w:tcPr>
          <w:p>
            <w:r>
              <w:t>Full Manual</w:t>
            </w:r>
          </w:p>
        </w:tc>
        <w:tc>
          <w:tcPr>
            <w:tcW w:type="dxa" w:w="4997"/>
          </w:tcPr>
          <w:p>
            <w:r>
              <w:t>The complete iOS Temple experience, organized by feature and navigation path.</w:t>
            </w:r>
          </w:p>
        </w:tc>
      </w:tr>
      <w:tr>
        <w:tc>
          <w:tcPr>
            <w:tcW w:type="dxa" w:w="4997"/>
          </w:tcPr>
          <w:p>
            <w:r>
              <w:t>Contact Support</w:t>
            </w:r>
          </w:p>
        </w:tc>
        <w:tc>
          <w:tcPr>
            <w:tcW w:type="dxa" w:w="4997"/>
          </w:tcPr>
          <w:p>
            <w:r>
              <w:t>A direct form for issues not resolved by Search, FAQs or the manual.</w:t>
            </w:r>
          </w:p>
        </w:tc>
      </w:tr>
    </w:tbl>
    <w:tbl>
      <w:tblPr>
        <w:tblW w:type="auto" w:w="0"/>
        <w:jc w:val="center"/>
        <w:tblLook w:firstColumn="1" w:firstRow="1" w:lastColumn="0" w:lastRow="0" w:noHBand="0" w:noVBand="1" w:val="04A0"/>
      </w:tblPr>
      <w:tblGrid>
        <w:gridCol w:w="9994"/>
      </w:tblGrid>
      <w:tr>
        <w:tc>
          <w:tcPr>
            <w:tcW w:type="dxa" w:w="9994"/>
            <w:shd w:fill="F3F0FA"/>
          </w:tcPr>
          <w:p>
            <w:r>
              <w:rPr>
                <w:b/>
                <w:color w:val="4C3782"/>
              </w:rPr>
              <w:t>For the fastest support</w:t>
              <w:br/>
            </w:r>
            <w:r>
              <w:t>When contacting support, include the feature name, what you expected, what happened instead, iPhone model, iOS version, Jesus New OS version, and any safe screenshot or error message. Never include passwords, security answers or active access credentials.</w:t>
            </w:r>
          </w:p>
        </w:tc>
      </w:tr>
    </w:tbl>
    <w:p>
      <w:pPr>
        <w:spacing w:after="20"/>
      </w:pPr>
    </w:p>
    <w:p>
      <w:pPr>
        <w:pStyle w:val="Heading2"/>
      </w:pPr>
      <w:r>
        <w:t>A final word</w:t>
      </w:r>
    </w:p>
    <w:p>
      <w:r>
        <w:t>Jesus New OS is designed to make a large digital world feel like one place. Communication, Codex, Orbs, study, creativity, productivity, entertainment, service and spiritual practice are connected so the user can move naturally from one purpose to another.</w:t>
      </w:r>
    </w:p>
    <w:p>
      <w:r>
        <w:t>Everything you need to begin exploring is already around you. Learn the home screen, meet Living Word, enter JOL, open the Temple Suite, discover Codex, organize with Orbs, build with Boost, give through the Treasury, and make the Temple your own.</w:t>
      </w:r>
    </w:p>
    <w:p>
      <w:r>
        <w:t>Stay in Jesus New OS and shine.</w:t>
      </w:r>
    </w:p>
    <w:p>
      <w:pPr>
        <w:spacing w:before="400"/>
        <w:jc w:val="center"/>
      </w:pPr>
      <w:r>
        <w:rPr>
          <w:b/>
          <w:color w:val="4C3782"/>
          <w:sz w:val="28"/>
        </w:rPr>
        <w:t>Explore. Learn. Communicate. Create. Give. Shine.</w:t>
      </w:r>
    </w:p>
    <w:sectPr w:rsidR="00FC693F" w:rsidRPr="0006063C" w:rsidSect="00034616">
      <w:headerReference w:type="default" r:id="rId9"/>
      <w:footerReference w:type="default" r:id="rId10"/>
      <w:pgSz w:w="12240" w:h="15840"/>
      <w:pgMar w:top="1008"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Muted"/>
      <w:jc w:val="right"/>
    </w:pPr>
    <w:r>
      <w:t>JESUS NEW OS  •  iOS USER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20"/>
      <w:outlineLvl w:val="0"/>
    </w:pPr>
    <w:rPr>
      <w:rFonts w:asciiTheme="majorHAnsi" w:eastAsiaTheme="majorEastAsia" w:hAnsiTheme="majorHAnsi" w:cstheme="majorBidi" w:ascii="Aptos Display" w:hAnsi="Aptos Display"/>
      <w:b/>
      <w:bCs/>
      <w:color w:val="241E4E"/>
      <w:sz w:val="40"/>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Aptos Display" w:hAnsi="Aptos Display"/>
      <w:b/>
      <w:bCs/>
      <w:color w:val="5A3F8C"/>
      <w:sz w:val="28"/>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Aptos Display" w:hAnsi="Aptos Display"/>
      <w:b/>
      <w:bCs/>
      <w:color w:val="6B4FA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280"/>
      <w:contextualSpacing/>
    </w:pPr>
    <w:rPr>
      <w:rFonts w:asciiTheme="majorHAnsi" w:eastAsiaTheme="majorEastAsia" w:hAnsiTheme="majorHAnsi" w:cstheme="majorBidi" w:ascii="Aptos Display" w:hAnsi="Aptos Display"/>
      <w:b/>
      <w:color w:val="241E4E"/>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Intro">
    <w:name w:val="Chapter Intro"/>
    <w:pPr>
      <w:spacing w:after="180"/>
    </w:pPr>
    <w:rPr>
      <w:rFonts w:ascii="Aptos" w:hAnsi="Aptos"/>
      <w:i/>
      <w:color w:val="46424E"/>
      <w:sz w:val="23"/>
    </w:rPr>
  </w:style>
  <w:style w:type="paragraph" w:customStyle="1" w:styleId="SmallMuted">
    <w:name w:val="Small Muted"/>
    <w:rPr>
      <w:rFonts w:ascii="Aptos" w:hAnsi="Aptos"/>
      <w:color w:val="69647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New OS - iOS User Manual</dc:title>
  <dc:subject>Jesus New OS iOS Temple user manual and troubleshooting guide</dc:subject>
  <dc:creator>python-docx</dc:creator>
  <cp:keywords/>
  <dc:description>Generated from structured JSON source for web/app reuse.</dc:description>
  <cp:lastModifiedBy/>
  <cp:revision>1</cp:revision>
  <dcterms:created xsi:type="dcterms:W3CDTF">2013-12-23T23:15:00Z</dcterms:created>
  <dcterms:modified xsi:type="dcterms:W3CDTF">2013-12-23T23:15:00Z</dcterms:modified>
  <cp:category/>
</cp:coreProperties>
</file>